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2C9EF" w14:textId="752976DB" w:rsidR="00BF140A" w:rsidRPr="00681BF8" w:rsidRDefault="00BE29C9" w:rsidP="005203A1">
      <w:pPr>
        <w:jc w:val="center"/>
        <w:outlineLvl w:val="0"/>
        <w:rPr>
          <w:rFonts w:asciiTheme="majorHAnsi" w:hAnsiTheme="majorHAnsi" w:cstheme="minorHAnsi"/>
          <w:b/>
          <w:sz w:val="24"/>
        </w:rPr>
      </w:pPr>
      <w:r>
        <w:rPr>
          <w:rFonts w:asciiTheme="majorHAnsi" w:hAnsiTheme="majorHAnsi" w:cstheme="minorHAnsi"/>
          <w:b/>
          <w:sz w:val="24"/>
        </w:rPr>
        <w:t xml:space="preserve">GARA 6 </w:t>
      </w:r>
      <w:r w:rsidR="004F5F1D">
        <w:rPr>
          <w:rFonts w:asciiTheme="majorHAnsi" w:hAnsiTheme="majorHAnsi" w:cstheme="minorHAnsi"/>
          <w:b/>
          <w:sz w:val="24"/>
        </w:rPr>
        <w:t>STRUTTURE ASTRI</w:t>
      </w:r>
      <w:r w:rsidR="00BB12BD">
        <w:rPr>
          <w:rFonts w:asciiTheme="majorHAnsi" w:hAnsiTheme="majorHAnsi" w:cstheme="minorHAnsi"/>
          <w:b/>
          <w:sz w:val="24"/>
        </w:rPr>
        <w:tab/>
        <w:t xml:space="preserve">           </w:t>
      </w:r>
      <w:proofErr w:type="spellStart"/>
      <w:r w:rsidR="00293621" w:rsidRPr="00681BF8">
        <w:rPr>
          <w:rFonts w:asciiTheme="majorHAnsi" w:hAnsiTheme="majorHAnsi" w:cstheme="minorHAnsi"/>
          <w:b/>
          <w:sz w:val="24"/>
        </w:rPr>
        <w:t>All</w:t>
      </w:r>
      <w:proofErr w:type="spellEnd"/>
      <w:r w:rsidR="00293621" w:rsidRPr="00681BF8">
        <w:rPr>
          <w:rFonts w:asciiTheme="majorHAnsi" w:hAnsiTheme="majorHAnsi" w:cstheme="minorHAnsi"/>
          <w:b/>
          <w:sz w:val="24"/>
        </w:rPr>
        <w:t xml:space="preserve">. </w:t>
      </w:r>
      <w:r w:rsidR="006E2233">
        <w:rPr>
          <w:rFonts w:asciiTheme="majorHAnsi" w:hAnsiTheme="majorHAnsi" w:cstheme="minorHAnsi"/>
          <w:b/>
          <w:sz w:val="24"/>
        </w:rPr>
        <w:t>1</w:t>
      </w:r>
      <w:r w:rsidR="00FB5330" w:rsidRPr="00681BF8">
        <w:rPr>
          <w:rFonts w:asciiTheme="majorHAnsi" w:hAnsiTheme="majorHAnsi" w:cstheme="minorHAnsi"/>
          <w:b/>
          <w:sz w:val="24"/>
        </w:rPr>
        <w:t xml:space="preserve"> –</w:t>
      </w:r>
      <w:r w:rsidR="00BF140A" w:rsidRPr="00681BF8">
        <w:rPr>
          <w:rFonts w:asciiTheme="majorHAnsi" w:hAnsiTheme="majorHAnsi" w:cstheme="minorHAnsi"/>
          <w:b/>
          <w:sz w:val="24"/>
        </w:rPr>
        <w:t>Domanda</w:t>
      </w:r>
      <w:r w:rsidR="00FB5330" w:rsidRPr="00681BF8">
        <w:rPr>
          <w:rFonts w:asciiTheme="majorHAnsi" w:hAnsiTheme="majorHAnsi" w:cstheme="minorHAnsi"/>
          <w:b/>
          <w:sz w:val="24"/>
        </w:rPr>
        <w:t xml:space="preserve"> di Partecipazione</w:t>
      </w:r>
    </w:p>
    <w:p w14:paraId="2929BCED" w14:textId="77777777" w:rsidR="00293621" w:rsidRPr="00681BF8" w:rsidRDefault="00293621">
      <w:pPr>
        <w:rPr>
          <w:rFonts w:asciiTheme="majorHAnsi" w:hAnsiTheme="majorHAnsi" w:cstheme="minorHAnsi"/>
        </w:rPr>
      </w:pPr>
    </w:p>
    <w:p w14:paraId="4141A78A" w14:textId="1AF87658" w:rsidR="00BF140A" w:rsidRPr="00681BF8" w:rsidRDefault="00BF140A" w:rsidP="00681BF8">
      <w:pPr>
        <w:spacing w:after="0" w:line="240" w:lineRule="auto"/>
        <w:ind w:left="3544"/>
        <w:rPr>
          <w:rFonts w:asciiTheme="majorHAnsi" w:hAnsiTheme="majorHAnsi" w:cstheme="minorHAnsi"/>
          <w:i/>
        </w:rPr>
      </w:pPr>
      <w:r w:rsidRPr="00681BF8">
        <w:rPr>
          <w:rFonts w:asciiTheme="majorHAnsi" w:hAnsiTheme="majorHAnsi" w:cstheme="minorHAnsi"/>
          <w:i/>
        </w:rPr>
        <w:t>Spett.le</w:t>
      </w:r>
    </w:p>
    <w:p w14:paraId="0EC53200" w14:textId="2444B513" w:rsidR="00BF140A" w:rsidRDefault="00681BF8" w:rsidP="00681BF8">
      <w:pPr>
        <w:spacing w:after="0" w:line="240" w:lineRule="auto"/>
        <w:ind w:left="4253"/>
        <w:rPr>
          <w:rFonts w:asciiTheme="majorHAnsi" w:hAnsiTheme="majorHAnsi" w:cstheme="minorHAnsi"/>
        </w:rPr>
      </w:pPr>
      <w:r>
        <w:rPr>
          <w:rFonts w:asciiTheme="majorHAnsi" w:hAnsiTheme="majorHAnsi" w:cstheme="minorHAnsi"/>
        </w:rPr>
        <w:t xml:space="preserve">INAF – Osservatorio Astronomico </w:t>
      </w:r>
      <w:r w:rsidR="007A6452" w:rsidRPr="00681BF8">
        <w:rPr>
          <w:rFonts w:asciiTheme="majorHAnsi" w:hAnsiTheme="majorHAnsi" w:cstheme="minorHAnsi"/>
        </w:rPr>
        <w:t xml:space="preserve">di </w:t>
      </w:r>
      <w:r w:rsidR="00FA79CB">
        <w:rPr>
          <w:rFonts w:asciiTheme="majorHAnsi" w:hAnsiTheme="majorHAnsi" w:cstheme="minorHAnsi"/>
        </w:rPr>
        <w:t>Brera</w:t>
      </w:r>
    </w:p>
    <w:p w14:paraId="7AE3504C" w14:textId="12C1CD7F" w:rsidR="00FA79CB" w:rsidRPr="00681BF8" w:rsidRDefault="00FA79CB" w:rsidP="00681BF8">
      <w:pPr>
        <w:spacing w:after="0" w:line="240" w:lineRule="auto"/>
        <w:ind w:left="4253"/>
        <w:rPr>
          <w:rFonts w:asciiTheme="majorHAnsi" w:hAnsiTheme="majorHAnsi" w:cstheme="minorHAnsi"/>
        </w:rPr>
      </w:pPr>
      <w:r>
        <w:rPr>
          <w:rFonts w:asciiTheme="majorHAnsi" w:hAnsiTheme="majorHAnsi" w:cstheme="minorHAnsi"/>
        </w:rPr>
        <w:t>Via Brera 28 - 20121 Milano - Italia</w:t>
      </w:r>
    </w:p>
    <w:p w14:paraId="507F06CC" w14:textId="5A782D55" w:rsidR="00CD030C" w:rsidRPr="00681BF8" w:rsidRDefault="007A6452" w:rsidP="00681BF8">
      <w:pPr>
        <w:spacing w:after="0" w:line="240" w:lineRule="auto"/>
        <w:ind w:left="4253"/>
        <w:rPr>
          <w:rFonts w:asciiTheme="majorHAnsi" w:hAnsiTheme="majorHAnsi" w:cstheme="minorHAnsi"/>
        </w:rPr>
      </w:pPr>
      <w:r w:rsidRPr="00681BF8">
        <w:rPr>
          <w:rFonts w:asciiTheme="majorHAnsi" w:hAnsiTheme="majorHAnsi" w:cstheme="minorHAnsi"/>
        </w:rPr>
        <w:t xml:space="preserve">Via </w:t>
      </w:r>
      <w:r w:rsidR="00FA79CB">
        <w:rPr>
          <w:rFonts w:asciiTheme="majorHAnsi" w:hAnsiTheme="majorHAnsi" w:cstheme="minorHAnsi"/>
        </w:rPr>
        <w:t>Bianchi 46 - 23807 Merate (LC) - Italia</w:t>
      </w:r>
    </w:p>
    <w:p w14:paraId="3434AFD4" w14:textId="77777777" w:rsidR="00CD030C" w:rsidRPr="00681BF8" w:rsidRDefault="00CD030C" w:rsidP="00CD030C">
      <w:pPr>
        <w:spacing w:after="0" w:line="240" w:lineRule="auto"/>
        <w:rPr>
          <w:rFonts w:asciiTheme="majorHAnsi" w:hAnsiTheme="majorHAnsi" w:cstheme="minorHAnsi"/>
        </w:rPr>
      </w:pPr>
    </w:p>
    <w:p w14:paraId="16969D23" w14:textId="77777777" w:rsidR="00FA79CB" w:rsidRDefault="00FA79CB" w:rsidP="00681BF8">
      <w:pPr>
        <w:spacing w:after="0"/>
        <w:jc w:val="center"/>
        <w:rPr>
          <w:rFonts w:asciiTheme="majorHAnsi" w:hAnsiTheme="majorHAnsi" w:cstheme="minorHAnsi"/>
        </w:rPr>
      </w:pPr>
    </w:p>
    <w:p w14:paraId="3A9B4BE4" w14:textId="0BE41264" w:rsidR="00681BF8" w:rsidRDefault="00CD030C" w:rsidP="00681BF8">
      <w:pPr>
        <w:spacing w:after="0"/>
        <w:jc w:val="center"/>
        <w:rPr>
          <w:rFonts w:asciiTheme="majorHAnsi" w:hAnsiTheme="majorHAnsi" w:cstheme="minorHAnsi"/>
        </w:rPr>
      </w:pPr>
      <w:r w:rsidRPr="00681BF8">
        <w:rPr>
          <w:rFonts w:asciiTheme="majorHAnsi" w:hAnsiTheme="majorHAnsi" w:cstheme="minorHAnsi"/>
        </w:rPr>
        <w:t xml:space="preserve">DOMANDA DI PARTECPAZIONE </w:t>
      </w:r>
      <w:r w:rsidR="00293621" w:rsidRPr="00681BF8">
        <w:rPr>
          <w:rFonts w:asciiTheme="majorHAnsi" w:hAnsiTheme="majorHAnsi" w:cstheme="minorHAnsi"/>
        </w:rPr>
        <w:t xml:space="preserve">E DICHIARAZIONE RILASCIATA ANCHE AI SENSI DELL’ART. 46 – 47 D.P.R. 445/2000 </w:t>
      </w:r>
      <w:r w:rsidR="00E67417" w:rsidRPr="00681BF8">
        <w:rPr>
          <w:rFonts w:asciiTheme="majorHAnsi" w:hAnsiTheme="majorHAnsi" w:cstheme="minorHAnsi"/>
        </w:rPr>
        <w:t xml:space="preserve">PER L’AMMISSIONE ALLA </w:t>
      </w:r>
      <w:r w:rsidR="00D07998">
        <w:rPr>
          <w:rFonts w:asciiTheme="majorHAnsi" w:hAnsiTheme="majorHAnsi" w:cstheme="minorHAnsi"/>
        </w:rPr>
        <w:t xml:space="preserve">PROCEDURA APERTA, </w:t>
      </w:r>
      <w:r w:rsidR="00622216" w:rsidRPr="00681BF8">
        <w:rPr>
          <w:rFonts w:asciiTheme="majorHAnsi" w:hAnsiTheme="majorHAnsi" w:cstheme="minorHAnsi"/>
        </w:rPr>
        <w:t>AI SENSI DELL’ART. 6</w:t>
      </w:r>
      <w:r w:rsidR="00D07998">
        <w:rPr>
          <w:rFonts w:asciiTheme="majorHAnsi" w:hAnsiTheme="majorHAnsi" w:cstheme="minorHAnsi"/>
        </w:rPr>
        <w:t>0</w:t>
      </w:r>
      <w:r w:rsidR="00622216" w:rsidRPr="00681BF8">
        <w:rPr>
          <w:rFonts w:asciiTheme="majorHAnsi" w:hAnsiTheme="majorHAnsi" w:cstheme="minorHAnsi"/>
        </w:rPr>
        <w:t xml:space="preserve"> DEL D.LGS. 50/2016 E S.M.I.,</w:t>
      </w:r>
      <w:r w:rsidR="00D07998">
        <w:rPr>
          <w:rFonts w:asciiTheme="majorHAnsi" w:hAnsiTheme="majorHAnsi" w:cstheme="minorHAnsi"/>
        </w:rPr>
        <w:t xml:space="preserve"> PER </w:t>
      </w:r>
      <w:r w:rsidR="0042418D">
        <w:rPr>
          <w:rFonts w:asciiTheme="majorHAnsi" w:hAnsiTheme="majorHAnsi" w:cstheme="minorHAnsi"/>
        </w:rPr>
        <w:t>LA</w:t>
      </w:r>
    </w:p>
    <w:p w14:paraId="7BEF08C7" w14:textId="77777777" w:rsidR="00BE29C9" w:rsidRDefault="00BE29C9" w:rsidP="00BE29C9">
      <w:pPr>
        <w:spacing w:after="0" w:line="240" w:lineRule="auto"/>
        <w:ind w:firstLine="708"/>
        <w:jc w:val="both"/>
        <w:rPr>
          <w:b/>
          <w:bCs/>
          <w:sz w:val="26"/>
          <w:szCs w:val="26"/>
        </w:rPr>
      </w:pPr>
    </w:p>
    <w:p w14:paraId="292874EE" w14:textId="08C15538" w:rsidR="00BE29C9" w:rsidRPr="00BE29C9" w:rsidRDefault="00FA79CB" w:rsidP="00BE29C9">
      <w:pPr>
        <w:spacing w:after="0" w:line="240" w:lineRule="auto"/>
        <w:jc w:val="both"/>
        <w:rPr>
          <w:rFonts w:asciiTheme="majorHAnsi" w:hAnsiTheme="majorHAnsi"/>
          <w:b/>
        </w:rPr>
      </w:pPr>
      <w:r w:rsidRPr="00BE29C9">
        <w:rPr>
          <w:rFonts w:asciiTheme="majorHAnsi" w:hAnsiTheme="majorHAnsi"/>
          <w:b/>
          <w:bCs/>
        </w:rPr>
        <w:t>FORNITURA DI</w:t>
      </w:r>
      <w:r w:rsidRPr="00BE29C9">
        <w:rPr>
          <w:rFonts w:asciiTheme="majorHAnsi" w:hAnsiTheme="majorHAnsi"/>
          <w:b/>
        </w:rPr>
        <w:t xml:space="preserve"> </w:t>
      </w:r>
      <w:r w:rsidR="00BE29C9" w:rsidRPr="00BE29C9">
        <w:rPr>
          <w:rFonts w:asciiTheme="majorHAnsi" w:hAnsiTheme="majorHAnsi"/>
          <w:b/>
        </w:rPr>
        <w:t xml:space="preserve">6 STRUTTURE ELETTROMECCANICHE DI TELESCOPI CHERENKOV ASTRI, DI ALTRI SOTTOSISTEMI E ATTIVITA’ CORRELATE ALLA LORO INTEGRAZIONE E POSA IN OPERA, per il progetto ASTRI Mini Array </w:t>
      </w:r>
    </w:p>
    <w:p w14:paraId="101A9DD0" w14:textId="77777777" w:rsidR="00BE29C9" w:rsidRPr="00BE29C9" w:rsidRDefault="00BE29C9" w:rsidP="00BE29C9">
      <w:pPr>
        <w:spacing w:after="0" w:line="240" w:lineRule="auto"/>
        <w:ind w:firstLine="708"/>
        <w:jc w:val="both"/>
        <w:rPr>
          <w:rFonts w:asciiTheme="majorHAnsi" w:hAnsiTheme="majorHAnsi"/>
          <w:b/>
          <w:i/>
          <w:iCs/>
        </w:rPr>
      </w:pPr>
    </w:p>
    <w:p w14:paraId="63D6D203" w14:textId="77777777" w:rsidR="00BE29C9" w:rsidRPr="00BE29C9" w:rsidRDefault="00BE29C9" w:rsidP="00BE29C9">
      <w:pPr>
        <w:spacing w:after="0" w:line="240" w:lineRule="auto"/>
        <w:ind w:firstLine="708"/>
        <w:jc w:val="both"/>
        <w:rPr>
          <w:rFonts w:asciiTheme="majorHAnsi" w:hAnsiTheme="majorHAnsi"/>
          <w:bCs/>
        </w:rPr>
      </w:pPr>
      <w:r w:rsidRPr="00BE29C9">
        <w:rPr>
          <w:rFonts w:asciiTheme="majorHAnsi" w:hAnsiTheme="majorHAnsi"/>
          <w:bCs/>
        </w:rPr>
        <w:t>CIG: 83298509AB</w:t>
      </w:r>
    </w:p>
    <w:p w14:paraId="1FD3C2C4" w14:textId="77777777" w:rsidR="00BE29C9" w:rsidRDefault="00BE29C9" w:rsidP="00BE29C9">
      <w:pPr>
        <w:spacing w:after="0" w:line="240" w:lineRule="auto"/>
        <w:ind w:firstLine="708"/>
        <w:jc w:val="both"/>
        <w:rPr>
          <w:rFonts w:asciiTheme="majorHAnsi" w:hAnsiTheme="majorHAnsi"/>
          <w:b/>
          <w:i/>
          <w:iCs/>
          <w:sz w:val="28"/>
          <w:szCs w:val="28"/>
        </w:rPr>
      </w:pPr>
      <w:r w:rsidRPr="00BE29C9">
        <w:rPr>
          <w:rFonts w:asciiTheme="majorHAnsi" w:hAnsiTheme="majorHAnsi"/>
          <w:bCs/>
        </w:rPr>
        <w:t>Codice CPV: 38635000-5</w:t>
      </w:r>
      <w:r w:rsidRPr="00BE29C9">
        <w:rPr>
          <w:rFonts w:asciiTheme="majorHAnsi" w:hAnsiTheme="majorHAnsi"/>
          <w:b/>
          <w:i/>
          <w:iCs/>
          <w:sz w:val="28"/>
          <w:szCs w:val="28"/>
        </w:rPr>
        <w:tab/>
      </w:r>
    </w:p>
    <w:p w14:paraId="5FCA9F90" w14:textId="7F0B26B4" w:rsidR="00FA79CB" w:rsidRPr="00A30CA1" w:rsidRDefault="00FA79CB" w:rsidP="00BE29C9">
      <w:pPr>
        <w:spacing w:after="0" w:line="240" w:lineRule="auto"/>
        <w:ind w:firstLine="708"/>
        <w:jc w:val="both"/>
        <w:rPr>
          <w:rFonts w:asciiTheme="majorHAnsi" w:hAnsiTheme="majorHAnsi" w:cstheme="minorHAnsi"/>
          <w:b/>
          <w:bCs/>
          <w:i/>
          <w:iCs/>
          <w:sz w:val="28"/>
          <w:szCs w:val="28"/>
          <w:lang w:bidi="it-IT"/>
        </w:rPr>
      </w:pPr>
    </w:p>
    <w:p w14:paraId="5738B892" w14:textId="165CFF78" w:rsidR="00845D82" w:rsidRPr="00A30CA1" w:rsidRDefault="00845D82" w:rsidP="00FA79CB">
      <w:pPr>
        <w:pStyle w:val="Default"/>
        <w:tabs>
          <w:tab w:val="left" w:pos="9498"/>
        </w:tabs>
        <w:ind w:right="276"/>
        <w:jc w:val="both"/>
        <w:rPr>
          <w:rFonts w:cstheme="minorHAnsi"/>
        </w:rPr>
      </w:pPr>
    </w:p>
    <w:p w14:paraId="14B53780" w14:textId="77777777" w:rsidR="00FA79CB" w:rsidRPr="00A30CA1" w:rsidRDefault="00FA79CB" w:rsidP="00FA79CB">
      <w:pPr>
        <w:pStyle w:val="Default"/>
        <w:tabs>
          <w:tab w:val="left" w:pos="9498"/>
        </w:tabs>
        <w:ind w:right="276"/>
        <w:jc w:val="both"/>
        <w:rPr>
          <w:b/>
          <w:sz w:val="26"/>
          <w:szCs w:val="26"/>
        </w:rPr>
      </w:pPr>
    </w:p>
    <w:p w14:paraId="472FA78F" w14:textId="77777777" w:rsidR="00FA79CB" w:rsidRDefault="00681BF8" w:rsidP="00BF505B">
      <w:pPr>
        <w:spacing w:after="0"/>
        <w:jc w:val="both"/>
        <w:rPr>
          <w:rFonts w:asciiTheme="majorHAnsi" w:hAnsiTheme="majorHAnsi" w:cstheme="minorHAnsi"/>
        </w:rPr>
      </w:pPr>
      <w:r>
        <w:rPr>
          <w:rFonts w:asciiTheme="majorHAnsi" w:hAnsiTheme="majorHAnsi" w:cstheme="minorHAnsi"/>
        </w:rPr>
        <w:t>La/</w:t>
      </w:r>
      <w:r w:rsidR="00BF505B" w:rsidRPr="00681BF8">
        <w:rPr>
          <w:rFonts w:asciiTheme="majorHAnsi" w:hAnsiTheme="majorHAnsi" w:cstheme="minorHAnsi"/>
        </w:rPr>
        <w:t>Il sottoscritt</w:t>
      </w:r>
      <w:r>
        <w:rPr>
          <w:rFonts w:asciiTheme="majorHAnsi" w:hAnsiTheme="majorHAnsi" w:cstheme="minorHAnsi"/>
        </w:rPr>
        <w:t>a/</w:t>
      </w:r>
      <w:r w:rsidR="00BF505B" w:rsidRPr="00681BF8">
        <w:rPr>
          <w:rFonts w:asciiTheme="majorHAnsi" w:hAnsiTheme="majorHAnsi" w:cstheme="minorHAnsi"/>
        </w:rPr>
        <w:t>o</w:t>
      </w:r>
      <w:r>
        <w:rPr>
          <w:rFonts w:asciiTheme="majorHAnsi" w:hAnsiTheme="majorHAnsi" w:cstheme="minorHAnsi"/>
        </w:rPr>
        <w:t xml:space="preserve"> </w:t>
      </w:r>
      <w:r w:rsidR="00BF505B" w:rsidRPr="00681BF8">
        <w:rPr>
          <w:rFonts w:asciiTheme="majorHAnsi" w:hAnsiTheme="majorHAnsi" w:cstheme="minorHAnsi"/>
        </w:rPr>
        <w:t>___________________________________</w:t>
      </w:r>
      <w:r>
        <w:rPr>
          <w:rFonts w:asciiTheme="majorHAnsi" w:hAnsiTheme="majorHAnsi" w:cstheme="minorHAnsi"/>
        </w:rPr>
        <w:t xml:space="preserve"> </w:t>
      </w:r>
      <w:r w:rsidR="00BF505B" w:rsidRPr="00681BF8">
        <w:rPr>
          <w:rFonts w:asciiTheme="majorHAnsi" w:hAnsiTheme="majorHAnsi" w:cstheme="minorHAnsi"/>
        </w:rPr>
        <w:t>nat</w:t>
      </w:r>
      <w:r>
        <w:rPr>
          <w:rFonts w:asciiTheme="majorHAnsi" w:hAnsiTheme="majorHAnsi" w:cstheme="minorHAnsi"/>
        </w:rPr>
        <w:t>a/</w:t>
      </w:r>
      <w:r w:rsidR="00BF505B" w:rsidRPr="00681BF8">
        <w:rPr>
          <w:rFonts w:asciiTheme="majorHAnsi" w:hAnsiTheme="majorHAnsi" w:cstheme="minorHAnsi"/>
        </w:rPr>
        <w:t xml:space="preserve">o a ________________________________ il </w:t>
      </w:r>
    </w:p>
    <w:p w14:paraId="3A4830C3" w14:textId="77777777" w:rsidR="00FA79CB" w:rsidRDefault="00FA79CB" w:rsidP="00BF505B">
      <w:pPr>
        <w:spacing w:after="0"/>
        <w:jc w:val="both"/>
        <w:rPr>
          <w:rFonts w:asciiTheme="majorHAnsi" w:hAnsiTheme="majorHAnsi" w:cstheme="minorHAnsi"/>
        </w:rPr>
      </w:pPr>
    </w:p>
    <w:p w14:paraId="13144319" w14:textId="77777777" w:rsidR="00FA79CB" w:rsidRDefault="00BF505B" w:rsidP="00BF505B">
      <w:pPr>
        <w:spacing w:after="0"/>
        <w:jc w:val="both"/>
        <w:rPr>
          <w:rFonts w:asciiTheme="majorHAnsi" w:hAnsiTheme="majorHAnsi" w:cstheme="minorHAnsi"/>
        </w:rPr>
      </w:pPr>
      <w:r w:rsidRPr="00681BF8">
        <w:rPr>
          <w:rFonts w:asciiTheme="majorHAnsi" w:hAnsiTheme="majorHAnsi" w:cstheme="minorHAnsi"/>
        </w:rPr>
        <w:t>________________________</w:t>
      </w:r>
      <w:r w:rsidR="00681BF8">
        <w:rPr>
          <w:rFonts w:asciiTheme="majorHAnsi" w:hAnsiTheme="majorHAnsi" w:cstheme="minorHAnsi"/>
        </w:rPr>
        <w:t xml:space="preserve"> </w:t>
      </w:r>
      <w:r w:rsidRPr="00681BF8">
        <w:rPr>
          <w:rFonts w:asciiTheme="majorHAnsi" w:hAnsiTheme="majorHAnsi" w:cstheme="minorHAnsi"/>
        </w:rPr>
        <w:t xml:space="preserve">Codice fiscale ______________________________ in qualità di (carica sociale) </w:t>
      </w:r>
    </w:p>
    <w:p w14:paraId="4ECEBFF7" w14:textId="77777777" w:rsidR="00FA79CB" w:rsidRDefault="00FA79CB" w:rsidP="00BF505B">
      <w:pPr>
        <w:spacing w:after="0"/>
        <w:jc w:val="both"/>
        <w:rPr>
          <w:rFonts w:asciiTheme="majorHAnsi" w:hAnsiTheme="majorHAnsi" w:cstheme="minorHAnsi"/>
        </w:rPr>
      </w:pPr>
    </w:p>
    <w:p w14:paraId="68172AB1" w14:textId="0366C6FA" w:rsidR="00FA79CB" w:rsidRDefault="00BF505B" w:rsidP="00BF505B">
      <w:pPr>
        <w:spacing w:after="0"/>
        <w:jc w:val="both"/>
        <w:rPr>
          <w:rFonts w:asciiTheme="majorHAnsi" w:hAnsiTheme="majorHAnsi" w:cstheme="minorHAnsi"/>
        </w:rPr>
      </w:pPr>
      <w:r w:rsidRPr="00681BF8">
        <w:rPr>
          <w:rFonts w:asciiTheme="majorHAnsi" w:hAnsiTheme="majorHAnsi" w:cstheme="minorHAnsi"/>
        </w:rPr>
        <w:t>__________________________________ della società __________________</w:t>
      </w:r>
      <w:r w:rsidR="00FA79CB">
        <w:rPr>
          <w:rFonts w:asciiTheme="majorHAnsi" w:hAnsiTheme="majorHAnsi" w:cstheme="minorHAnsi"/>
        </w:rPr>
        <w:t>___</w:t>
      </w:r>
      <w:r w:rsidRPr="00681BF8">
        <w:rPr>
          <w:rFonts w:asciiTheme="majorHAnsi" w:hAnsiTheme="majorHAnsi" w:cstheme="minorHAnsi"/>
        </w:rPr>
        <w:t xml:space="preserve">_______ con sede legale e domicilio fiscale </w:t>
      </w:r>
    </w:p>
    <w:p w14:paraId="7CB4FB05" w14:textId="77777777" w:rsidR="00FA79CB" w:rsidRDefault="00FA79CB" w:rsidP="00BF505B">
      <w:pPr>
        <w:spacing w:after="0"/>
        <w:jc w:val="both"/>
        <w:rPr>
          <w:rFonts w:asciiTheme="majorHAnsi" w:hAnsiTheme="majorHAnsi" w:cstheme="minorHAnsi"/>
        </w:rPr>
      </w:pPr>
    </w:p>
    <w:p w14:paraId="360DB02D" w14:textId="3C7F86E5" w:rsidR="00BF505B" w:rsidRPr="00681BF8" w:rsidRDefault="00FA79CB" w:rsidP="00BF505B">
      <w:pPr>
        <w:spacing w:after="0"/>
        <w:jc w:val="both"/>
        <w:rPr>
          <w:rFonts w:asciiTheme="majorHAnsi" w:hAnsiTheme="majorHAnsi" w:cstheme="minorHAnsi"/>
        </w:rPr>
      </w:pPr>
      <w:r>
        <w:rPr>
          <w:rFonts w:asciiTheme="majorHAnsi" w:hAnsiTheme="majorHAnsi" w:cstheme="minorHAnsi"/>
        </w:rPr>
        <w:t xml:space="preserve">In </w:t>
      </w:r>
      <w:r w:rsidR="00BF505B" w:rsidRPr="00681BF8">
        <w:rPr>
          <w:rFonts w:asciiTheme="majorHAnsi" w:hAnsiTheme="majorHAnsi" w:cstheme="minorHAnsi"/>
        </w:rPr>
        <w:t>___________________</w:t>
      </w:r>
      <w:r>
        <w:rPr>
          <w:rFonts w:asciiTheme="majorHAnsi" w:hAnsiTheme="majorHAnsi" w:cstheme="minorHAnsi"/>
        </w:rPr>
        <w:t>________</w:t>
      </w:r>
      <w:r w:rsidR="00BF505B" w:rsidRPr="00681BF8">
        <w:rPr>
          <w:rFonts w:asciiTheme="majorHAnsi" w:hAnsiTheme="majorHAnsi" w:cstheme="minorHAnsi"/>
        </w:rPr>
        <w:t>_, Via _______________________</w:t>
      </w:r>
      <w:r w:rsidR="00C44AC5" w:rsidRPr="00681BF8">
        <w:rPr>
          <w:rFonts w:asciiTheme="majorHAnsi" w:hAnsiTheme="majorHAnsi" w:cstheme="minorHAnsi"/>
        </w:rPr>
        <w:t>_______</w:t>
      </w:r>
      <w:r>
        <w:rPr>
          <w:rFonts w:asciiTheme="majorHAnsi" w:hAnsiTheme="majorHAnsi" w:cstheme="minorHAnsi"/>
        </w:rPr>
        <w:t>_______</w:t>
      </w:r>
      <w:r w:rsidR="00C44AC5" w:rsidRPr="00681BF8">
        <w:rPr>
          <w:rFonts w:asciiTheme="majorHAnsi" w:hAnsiTheme="majorHAnsi" w:cstheme="minorHAnsi"/>
        </w:rPr>
        <w:t>_____</w:t>
      </w:r>
      <w:r w:rsidR="00BF505B" w:rsidRPr="00681BF8">
        <w:rPr>
          <w:rFonts w:asciiTheme="majorHAnsi" w:hAnsiTheme="majorHAnsi" w:cstheme="minorHAnsi"/>
        </w:rPr>
        <w:t xml:space="preserve">_, n. __ </w:t>
      </w:r>
      <w:r w:rsidRPr="00681BF8">
        <w:rPr>
          <w:rFonts w:asciiTheme="majorHAnsi" w:hAnsiTheme="majorHAnsi" w:cstheme="minorHAnsi"/>
        </w:rPr>
        <w:t>Cap__________</w:t>
      </w:r>
    </w:p>
    <w:p w14:paraId="459E2871" w14:textId="77777777" w:rsidR="00FA79CB" w:rsidRDefault="00FA79CB" w:rsidP="00BF505B">
      <w:pPr>
        <w:spacing w:after="0"/>
        <w:jc w:val="both"/>
        <w:rPr>
          <w:rFonts w:asciiTheme="majorHAnsi" w:hAnsiTheme="majorHAnsi" w:cstheme="minorHAnsi"/>
        </w:rPr>
      </w:pPr>
    </w:p>
    <w:p w14:paraId="3457B7C9" w14:textId="0D8C9D97" w:rsidR="00BF505B" w:rsidRDefault="00BF505B" w:rsidP="00BF505B">
      <w:pPr>
        <w:spacing w:after="0"/>
        <w:jc w:val="both"/>
        <w:rPr>
          <w:rFonts w:asciiTheme="majorHAnsi" w:hAnsiTheme="majorHAnsi" w:cstheme="minorHAnsi"/>
        </w:rPr>
      </w:pPr>
      <w:r w:rsidRPr="00681BF8">
        <w:rPr>
          <w:rFonts w:asciiTheme="majorHAnsi" w:hAnsiTheme="majorHAnsi" w:cstheme="minorHAnsi"/>
        </w:rPr>
        <w:t>Codice Fiscale n. _____________________________ Partita IVA n. ____________________________</w:t>
      </w:r>
      <w:proofErr w:type="spellStart"/>
      <w:proofErr w:type="gramStart"/>
      <w:r w:rsidRPr="00681BF8">
        <w:rPr>
          <w:rFonts w:asciiTheme="majorHAnsi" w:hAnsiTheme="majorHAnsi" w:cstheme="minorHAnsi"/>
        </w:rPr>
        <w:t>Telef</w:t>
      </w:r>
      <w:proofErr w:type="spellEnd"/>
      <w:r w:rsidRPr="00681BF8">
        <w:rPr>
          <w:rFonts w:asciiTheme="majorHAnsi" w:hAnsiTheme="majorHAnsi" w:cstheme="minorHAnsi"/>
        </w:rPr>
        <w:t>._</w:t>
      </w:r>
      <w:proofErr w:type="gramEnd"/>
      <w:r w:rsidRPr="00681BF8">
        <w:rPr>
          <w:rFonts w:asciiTheme="majorHAnsi" w:hAnsiTheme="majorHAnsi" w:cstheme="minorHAnsi"/>
        </w:rPr>
        <w:t xml:space="preserve">__________________, </w:t>
      </w:r>
    </w:p>
    <w:p w14:paraId="6E1FC4F5" w14:textId="77777777" w:rsidR="00FA79CB" w:rsidRPr="00681BF8" w:rsidRDefault="00FA79CB" w:rsidP="00BF505B">
      <w:pPr>
        <w:spacing w:after="0"/>
        <w:jc w:val="both"/>
        <w:rPr>
          <w:rFonts w:asciiTheme="majorHAnsi" w:hAnsiTheme="majorHAnsi" w:cstheme="minorHAnsi"/>
        </w:rPr>
      </w:pPr>
    </w:p>
    <w:p w14:paraId="24326147" w14:textId="77777777" w:rsidR="00BF505B" w:rsidRPr="00681BF8" w:rsidRDefault="00BF505B" w:rsidP="00EA450C">
      <w:pPr>
        <w:spacing w:after="0"/>
        <w:jc w:val="both"/>
        <w:rPr>
          <w:rFonts w:asciiTheme="majorHAnsi" w:hAnsiTheme="majorHAnsi" w:cstheme="minorHAnsi"/>
        </w:rPr>
      </w:pPr>
      <w:r w:rsidRPr="00681BF8">
        <w:rPr>
          <w:rFonts w:asciiTheme="majorHAnsi" w:hAnsiTheme="majorHAnsi" w:cstheme="minorHAnsi"/>
        </w:rPr>
        <w:t xml:space="preserve">PEC ______________________________________ e-mail: __________________________________ </w:t>
      </w:r>
    </w:p>
    <w:p w14:paraId="3BCAB0AB" w14:textId="77777777" w:rsidR="00BF505B" w:rsidRPr="00681BF8" w:rsidRDefault="00BF505B" w:rsidP="00EA450C">
      <w:pPr>
        <w:spacing w:after="0"/>
        <w:jc w:val="both"/>
        <w:rPr>
          <w:rFonts w:asciiTheme="majorHAnsi" w:hAnsiTheme="majorHAnsi" w:cstheme="minorHAnsi"/>
        </w:rPr>
      </w:pPr>
    </w:p>
    <w:p w14:paraId="4B2D5DC2" w14:textId="2672BADD" w:rsidR="00FA79CB" w:rsidRPr="00681BF8" w:rsidRDefault="00E820A6" w:rsidP="00FA79CB">
      <w:pPr>
        <w:tabs>
          <w:tab w:val="right" w:pos="9639"/>
        </w:tabs>
        <w:spacing w:after="0" w:line="360" w:lineRule="auto"/>
        <w:ind w:left="426" w:hanging="426"/>
        <w:jc w:val="center"/>
        <w:outlineLvl w:val="0"/>
        <w:rPr>
          <w:rFonts w:asciiTheme="majorHAnsi" w:eastAsia="Times New Roman" w:hAnsiTheme="majorHAnsi" w:cstheme="minorHAnsi"/>
          <w:b/>
          <w:sz w:val="24"/>
          <w:lang w:eastAsia="it-IT"/>
        </w:rPr>
      </w:pPr>
      <w:r w:rsidRPr="00681BF8">
        <w:rPr>
          <w:rFonts w:asciiTheme="majorHAnsi" w:eastAsia="Times New Roman" w:hAnsiTheme="majorHAnsi" w:cstheme="minorHAnsi"/>
          <w:b/>
          <w:sz w:val="24"/>
          <w:lang w:eastAsia="it-IT"/>
        </w:rPr>
        <w:t>CHIEDE</w:t>
      </w:r>
    </w:p>
    <w:p w14:paraId="1213AC9D" w14:textId="1A776C88" w:rsidR="00293621" w:rsidRPr="00681BF8" w:rsidRDefault="00E820A6" w:rsidP="00293621">
      <w:pPr>
        <w:tabs>
          <w:tab w:val="right" w:pos="9639"/>
        </w:tabs>
        <w:spacing w:after="0" w:line="360" w:lineRule="auto"/>
        <w:ind w:left="426" w:hanging="426"/>
        <w:jc w:val="center"/>
        <w:rPr>
          <w:rFonts w:asciiTheme="majorHAnsi" w:eastAsia="Times New Roman" w:hAnsiTheme="majorHAnsi" w:cstheme="minorHAnsi"/>
          <w:lang w:eastAsia="it-IT"/>
        </w:rPr>
      </w:pPr>
      <w:r w:rsidRPr="00681BF8">
        <w:rPr>
          <w:rFonts w:asciiTheme="majorHAnsi" w:eastAsia="Times New Roman" w:hAnsiTheme="majorHAnsi" w:cstheme="minorHAnsi"/>
          <w:lang w:eastAsia="it-IT"/>
        </w:rPr>
        <w:t xml:space="preserve">Di </w:t>
      </w:r>
      <w:proofErr w:type="gramStart"/>
      <w:r w:rsidR="00293621" w:rsidRPr="00681BF8">
        <w:rPr>
          <w:rFonts w:asciiTheme="majorHAnsi" w:eastAsia="Times New Roman" w:hAnsiTheme="majorHAnsi" w:cstheme="minorHAnsi"/>
          <w:lang w:eastAsia="it-IT"/>
        </w:rPr>
        <w:t>partecipa</w:t>
      </w:r>
      <w:r w:rsidRPr="00681BF8">
        <w:rPr>
          <w:rFonts w:asciiTheme="majorHAnsi" w:eastAsia="Times New Roman" w:hAnsiTheme="majorHAnsi" w:cstheme="minorHAnsi"/>
          <w:lang w:eastAsia="it-IT"/>
        </w:rPr>
        <w:t>re</w:t>
      </w:r>
      <w:r w:rsidR="00350478" w:rsidRPr="00681BF8">
        <w:rPr>
          <w:rFonts w:asciiTheme="majorHAnsi" w:eastAsia="Times New Roman" w:hAnsiTheme="majorHAnsi" w:cstheme="minorHAnsi"/>
          <w:lang w:eastAsia="it-IT"/>
        </w:rPr>
        <w:t xml:space="preserve">  alla</w:t>
      </w:r>
      <w:proofErr w:type="gramEnd"/>
      <w:r w:rsidR="00350478" w:rsidRPr="00681BF8">
        <w:rPr>
          <w:rFonts w:asciiTheme="majorHAnsi" w:eastAsia="Times New Roman" w:hAnsiTheme="majorHAnsi" w:cstheme="minorHAnsi"/>
          <w:lang w:eastAsia="it-IT"/>
        </w:rPr>
        <w:t xml:space="preserve"> presente procedura </w:t>
      </w:r>
      <w:r w:rsidR="00293621" w:rsidRPr="00681BF8">
        <w:rPr>
          <w:rFonts w:asciiTheme="majorHAnsi" w:eastAsia="Times New Roman" w:hAnsiTheme="majorHAnsi" w:cstheme="minorHAnsi"/>
          <w:lang w:eastAsia="it-IT"/>
        </w:rPr>
        <w:t>nella seguente forma</w:t>
      </w:r>
      <w:r w:rsidR="008528C6" w:rsidRPr="00681BF8">
        <w:rPr>
          <w:rFonts w:asciiTheme="majorHAnsi" w:eastAsia="Times New Roman" w:hAnsiTheme="majorHAnsi" w:cstheme="minorHAnsi"/>
          <w:lang w:eastAsia="it-IT"/>
        </w:rPr>
        <w:t>:</w:t>
      </w:r>
      <w:r w:rsidR="00293621" w:rsidRPr="00681BF8">
        <w:rPr>
          <w:rFonts w:asciiTheme="majorHAnsi" w:eastAsia="Times New Roman" w:hAnsiTheme="majorHAnsi" w:cstheme="minorHAnsi"/>
          <w:lang w:eastAsia="it-IT"/>
        </w:rPr>
        <w:t xml:space="preserve"> </w:t>
      </w:r>
    </w:p>
    <w:p w14:paraId="17D1C5CD" w14:textId="77777777" w:rsidR="00293621" w:rsidRPr="00681BF8" w:rsidRDefault="00293621" w:rsidP="00293621">
      <w:pPr>
        <w:autoSpaceDE w:val="0"/>
        <w:autoSpaceDN w:val="0"/>
        <w:adjustRightInd w:val="0"/>
        <w:spacing w:after="120" w:line="240" w:lineRule="auto"/>
        <w:rPr>
          <w:rFonts w:asciiTheme="majorHAnsi" w:eastAsia="Times New Roman" w:hAnsiTheme="majorHAnsi" w:cstheme="minorHAnsi"/>
          <w:lang w:eastAsia="it-IT"/>
        </w:rPr>
      </w:pPr>
      <w:r w:rsidRPr="00681BF8">
        <w:rPr>
          <w:rFonts w:ascii="Times New Roman" w:eastAsia="Times New Roman" w:hAnsi="Times New Roman" w:cs="Times New Roman"/>
          <w:lang w:eastAsia="it-IT"/>
        </w:rPr>
        <w:t>□</w:t>
      </w:r>
      <w:r w:rsidRPr="00681BF8">
        <w:rPr>
          <w:rFonts w:asciiTheme="majorHAnsi" w:eastAsia="Times New Roman" w:hAnsiTheme="majorHAnsi" w:cstheme="minorHAnsi"/>
          <w:lang w:eastAsia="it-IT"/>
        </w:rPr>
        <w:t xml:space="preserve"> Impresa individuale (</w:t>
      </w:r>
      <w:proofErr w:type="spellStart"/>
      <w:r w:rsidRPr="00681BF8">
        <w:rPr>
          <w:rFonts w:asciiTheme="majorHAnsi" w:eastAsia="Times New Roman" w:hAnsiTheme="majorHAnsi" w:cstheme="minorHAnsi"/>
          <w:lang w:eastAsia="it-IT"/>
        </w:rPr>
        <w:t>D.Lgs.</w:t>
      </w:r>
      <w:proofErr w:type="spellEnd"/>
      <w:r w:rsidRPr="00681BF8">
        <w:rPr>
          <w:rFonts w:asciiTheme="majorHAnsi" w:eastAsia="Times New Roman" w:hAnsiTheme="majorHAnsi" w:cstheme="minorHAnsi"/>
          <w:lang w:eastAsia="it-IT"/>
        </w:rPr>
        <w:t xml:space="preserve"> 50/2016 art. 45 – comma 2 - </w:t>
      </w:r>
      <w:proofErr w:type="spellStart"/>
      <w:r w:rsidRPr="00681BF8">
        <w:rPr>
          <w:rFonts w:asciiTheme="majorHAnsi" w:eastAsia="Times New Roman" w:hAnsiTheme="majorHAnsi" w:cstheme="minorHAnsi"/>
          <w:lang w:eastAsia="it-IT"/>
        </w:rPr>
        <w:t>lett</w:t>
      </w:r>
      <w:proofErr w:type="spellEnd"/>
      <w:r w:rsidRPr="00681BF8">
        <w:rPr>
          <w:rFonts w:asciiTheme="majorHAnsi" w:eastAsia="Times New Roman" w:hAnsiTheme="majorHAnsi" w:cstheme="minorHAnsi"/>
          <w:lang w:eastAsia="it-IT"/>
        </w:rPr>
        <w:t>. a);</w:t>
      </w:r>
    </w:p>
    <w:p w14:paraId="659DF6E1" w14:textId="77777777" w:rsidR="00293621" w:rsidRPr="00681BF8" w:rsidRDefault="00293621" w:rsidP="00293621">
      <w:pPr>
        <w:autoSpaceDE w:val="0"/>
        <w:autoSpaceDN w:val="0"/>
        <w:adjustRightInd w:val="0"/>
        <w:spacing w:after="120" w:line="240" w:lineRule="auto"/>
        <w:rPr>
          <w:rFonts w:asciiTheme="majorHAnsi" w:eastAsia="Times New Roman" w:hAnsiTheme="majorHAnsi" w:cstheme="minorHAnsi"/>
          <w:lang w:eastAsia="it-IT"/>
        </w:rPr>
      </w:pPr>
      <w:r w:rsidRPr="00681BF8">
        <w:rPr>
          <w:rFonts w:ascii="Times New Roman" w:eastAsia="Times New Roman" w:hAnsi="Times New Roman" w:cs="Times New Roman"/>
          <w:lang w:eastAsia="it-IT"/>
        </w:rPr>
        <w:t>□</w:t>
      </w:r>
      <w:r w:rsidRPr="00681BF8">
        <w:rPr>
          <w:rFonts w:asciiTheme="majorHAnsi" w:eastAsia="Times New Roman" w:hAnsiTheme="majorHAnsi" w:cstheme="minorHAnsi"/>
          <w:lang w:eastAsia="it-IT"/>
        </w:rPr>
        <w:t xml:space="preserve"> Societ</w:t>
      </w:r>
      <w:r w:rsidRPr="00681BF8">
        <w:rPr>
          <w:rFonts w:ascii="Cambria" w:eastAsia="Times New Roman" w:hAnsi="Cambria" w:cs="Cambria"/>
          <w:lang w:eastAsia="it-IT"/>
        </w:rPr>
        <w:t>à</w:t>
      </w:r>
      <w:r w:rsidRPr="00681BF8">
        <w:rPr>
          <w:rFonts w:asciiTheme="majorHAnsi" w:eastAsia="Times New Roman" w:hAnsiTheme="majorHAnsi" w:cstheme="minorHAnsi"/>
          <w:lang w:eastAsia="it-IT"/>
        </w:rPr>
        <w:t>, specificare tipo _______________________________;</w:t>
      </w:r>
    </w:p>
    <w:p w14:paraId="7814F26C" w14:textId="77777777" w:rsidR="00293621" w:rsidRPr="00681BF8" w:rsidRDefault="00293621" w:rsidP="00293621">
      <w:pPr>
        <w:autoSpaceDE w:val="0"/>
        <w:autoSpaceDN w:val="0"/>
        <w:adjustRightInd w:val="0"/>
        <w:spacing w:after="120" w:line="240" w:lineRule="auto"/>
        <w:rPr>
          <w:rFonts w:asciiTheme="majorHAnsi" w:eastAsia="Times New Roman" w:hAnsiTheme="majorHAnsi" w:cstheme="minorHAnsi"/>
          <w:lang w:eastAsia="it-IT"/>
        </w:rPr>
      </w:pPr>
      <w:r w:rsidRPr="00681BF8">
        <w:rPr>
          <w:rFonts w:ascii="Times New Roman" w:eastAsia="Times New Roman" w:hAnsi="Times New Roman" w:cs="Times New Roman"/>
          <w:lang w:eastAsia="it-IT"/>
        </w:rPr>
        <w:t>□</w:t>
      </w:r>
      <w:r w:rsidRPr="00681BF8">
        <w:rPr>
          <w:rFonts w:asciiTheme="majorHAnsi" w:eastAsia="Times New Roman" w:hAnsiTheme="majorHAnsi" w:cstheme="minorHAnsi"/>
          <w:lang w:eastAsia="it-IT"/>
        </w:rPr>
        <w:t xml:space="preserve"> Consorzio fra societ</w:t>
      </w:r>
      <w:r w:rsidRPr="00681BF8">
        <w:rPr>
          <w:rFonts w:ascii="Cambria" w:eastAsia="Times New Roman" w:hAnsi="Cambria" w:cs="Cambria"/>
          <w:lang w:eastAsia="it-IT"/>
        </w:rPr>
        <w:t>à</w:t>
      </w:r>
      <w:r w:rsidRPr="00681BF8">
        <w:rPr>
          <w:rFonts w:asciiTheme="majorHAnsi" w:eastAsia="Times New Roman" w:hAnsiTheme="majorHAnsi" w:cstheme="minorHAnsi"/>
          <w:lang w:eastAsia="it-IT"/>
        </w:rPr>
        <w:t xml:space="preserve"> cooperativa di produzione e lavoro (</w:t>
      </w:r>
      <w:proofErr w:type="spellStart"/>
      <w:r w:rsidRPr="00681BF8">
        <w:rPr>
          <w:rFonts w:asciiTheme="majorHAnsi" w:eastAsia="Times New Roman" w:hAnsiTheme="majorHAnsi" w:cstheme="minorHAnsi"/>
          <w:lang w:eastAsia="it-IT"/>
        </w:rPr>
        <w:t>D.Lgs.</w:t>
      </w:r>
      <w:proofErr w:type="spellEnd"/>
      <w:r w:rsidRPr="00681BF8">
        <w:rPr>
          <w:rFonts w:asciiTheme="majorHAnsi" w:eastAsia="Times New Roman" w:hAnsiTheme="majorHAnsi" w:cstheme="minorHAnsi"/>
          <w:lang w:eastAsia="it-IT"/>
        </w:rPr>
        <w:t xml:space="preserve"> 50/2016 art. 45 </w:t>
      </w:r>
      <w:r w:rsidRPr="00681BF8">
        <w:rPr>
          <w:rFonts w:ascii="Cambria" w:eastAsia="Times New Roman" w:hAnsi="Cambria" w:cs="Cambria"/>
          <w:lang w:eastAsia="it-IT"/>
        </w:rPr>
        <w:t>–</w:t>
      </w:r>
      <w:r w:rsidRPr="00681BF8">
        <w:rPr>
          <w:rFonts w:asciiTheme="majorHAnsi" w:eastAsia="Times New Roman" w:hAnsiTheme="majorHAnsi" w:cstheme="minorHAnsi"/>
          <w:lang w:eastAsia="it-IT"/>
        </w:rPr>
        <w:t xml:space="preserve"> comma 2 - </w:t>
      </w:r>
      <w:proofErr w:type="spellStart"/>
      <w:r w:rsidRPr="00681BF8">
        <w:rPr>
          <w:rFonts w:asciiTheme="majorHAnsi" w:eastAsia="Times New Roman" w:hAnsiTheme="majorHAnsi" w:cstheme="minorHAnsi"/>
          <w:lang w:eastAsia="it-IT"/>
        </w:rPr>
        <w:t>lett</w:t>
      </w:r>
      <w:proofErr w:type="spellEnd"/>
      <w:r w:rsidRPr="00681BF8">
        <w:rPr>
          <w:rFonts w:asciiTheme="majorHAnsi" w:eastAsia="Times New Roman" w:hAnsiTheme="majorHAnsi" w:cstheme="minorHAnsi"/>
          <w:lang w:eastAsia="it-IT"/>
        </w:rPr>
        <w:t>. b);</w:t>
      </w:r>
    </w:p>
    <w:p w14:paraId="56A50D86" w14:textId="77777777" w:rsidR="00293621" w:rsidRPr="00681BF8" w:rsidRDefault="00293621" w:rsidP="00293621">
      <w:pPr>
        <w:autoSpaceDE w:val="0"/>
        <w:autoSpaceDN w:val="0"/>
        <w:adjustRightInd w:val="0"/>
        <w:spacing w:after="120" w:line="240" w:lineRule="auto"/>
        <w:rPr>
          <w:rFonts w:asciiTheme="majorHAnsi" w:eastAsia="Times New Roman" w:hAnsiTheme="majorHAnsi" w:cstheme="minorHAnsi"/>
          <w:lang w:eastAsia="it-IT"/>
        </w:rPr>
      </w:pPr>
      <w:r w:rsidRPr="00681BF8">
        <w:rPr>
          <w:rFonts w:ascii="Times New Roman" w:eastAsia="Times New Roman" w:hAnsi="Times New Roman" w:cs="Times New Roman"/>
          <w:lang w:eastAsia="it-IT"/>
        </w:rPr>
        <w:t>□</w:t>
      </w:r>
      <w:r w:rsidRPr="00681BF8">
        <w:rPr>
          <w:rFonts w:asciiTheme="majorHAnsi" w:eastAsia="Times New Roman" w:hAnsiTheme="majorHAnsi" w:cstheme="minorHAnsi"/>
          <w:lang w:eastAsia="it-IT"/>
        </w:rPr>
        <w:t xml:space="preserve"> Consorzio tra imprese artigiane (</w:t>
      </w:r>
      <w:proofErr w:type="spellStart"/>
      <w:r w:rsidRPr="00681BF8">
        <w:rPr>
          <w:rFonts w:asciiTheme="majorHAnsi" w:eastAsia="Times New Roman" w:hAnsiTheme="majorHAnsi" w:cstheme="minorHAnsi"/>
          <w:lang w:eastAsia="it-IT"/>
        </w:rPr>
        <w:t>D.Lgs.</w:t>
      </w:r>
      <w:proofErr w:type="spellEnd"/>
      <w:r w:rsidRPr="00681BF8">
        <w:rPr>
          <w:rFonts w:asciiTheme="majorHAnsi" w:eastAsia="Times New Roman" w:hAnsiTheme="majorHAnsi" w:cstheme="minorHAnsi"/>
          <w:lang w:eastAsia="it-IT"/>
        </w:rPr>
        <w:t xml:space="preserve"> 50/2016 art. 45 – comma 2 - </w:t>
      </w:r>
      <w:proofErr w:type="spellStart"/>
      <w:r w:rsidRPr="00681BF8">
        <w:rPr>
          <w:rFonts w:asciiTheme="majorHAnsi" w:eastAsia="Times New Roman" w:hAnsiTheme="majorHAnsi" w:cstheme="minorHAnsi"/>
          <w:lang w:eastAsia="it-IT"/>
        </w:rPr>
        <w:t>lett</w:t>
      </w:r>
      <w:proofErr w:type="spellEnd"/>
      <w:r w:rsidRPr="00681BF8">
        <w:rPr>
          <w:rFonts w:asciiTheme="majorHAnsi" w:eastAsia="Times New Roman" w:hAnsiTheme="majorHAnsi" w:cstheme="minorHAnsi"/>
          <w:lang w:eastAsia="it-IT"/>
        </w:rPr>
        <w:t>. b);</w:t>
      </w:r>
    </w:p>
    <w:p w14:paraId="1504A3ED" w14:textId="77777777" w:rsidR="00293621" w:rsidRPr="00681BF8" w:rsidRDefault="00293621" w:rsidP="00293621">
      <w:pPr>
        <w:autoSpaceDE w:val="0"/>
        <w:autoSpaceDN w:val="0"/>
        <w:adjustRightInd w:val="0"/>
        <w:spacing w:after="120" w:line="240" w:lineRule="auto"/>
        <w:rPr>
          <w:rFonts w:asciiTheme="majorHAnsi" w:eastAsia="Times New Roman" w:hAnsiTheme="majorHAnsi" w:cstheme="minorHAnsi"/>
          <w:lang w:eastAsia="it-IT"/>
        </w:rPr>
      </w:pPr>
      <w:r w:rsidRPr="00681BF8">
        <w:rPr>
          <w:rFonts w:ascii="Times New Roman" w:eastAsia="Times New Roman" w:hAnsi="Times New Roman" w:cs="Times New Roman"/>
          <w:lang w:eastAsia="it-IT"/>
        </w:rPr>
        <w:t>□</w:t>
      </w:r>
      <w:r w:rsidRPr="00681BF8">
        <w:rPr>
          <w:rFonts w:asciiTheme="majorHAnsi" w:eastAsia="Times New Roman" w:hAnsiTheme="majorHAnsi" w:cstheme="minorHAnsi"/>
          <w:lang w:eastAsia="it-IT"/>
        </w:rPr>
        <w:t xml:space="preserve"> Consorzio stabile (</w:t>
      </w:r>
      <w:proofErr w:type="spellStart"/>
      <w:r w:rsidRPr="00681BF8">
        <w:rPr>
          <w:rFonts w:asciiTheme="majorHAnsi" w:eastAsia="Times New Roman" w:hAnsiTheme="majorHAnsi" w:cstheme="minorHAnsi"/>
          <w:lang w:eastAsia="it-IT"/>
        </w:rPr>
        <w:t>D.Lgs.</w:t>
      </w:r>
      <w:proofErr w:type="spellEnd"/>
      <w:r w:rsidRPr="00681BF8">
        <w:rPr>
          <w:rFonts w:asciiTheme="majorHAnsi" w:eastAsia="Times New Roman" w:hAnsiTheme="majorHAnsi" w:cstheme="minorHAnsi"/>
          <w:lang w:eastAsia="it-IT"/>
        </w:rPr>
        <w:t xml:space="preserve"> 50/2016 art. 45 </w:t>
      </w:r>
      <w:r w:rsidRPr="00681BF8">
        <w:rPr>
          <w:rFonts w:ascii="Cambria" w:eastAsia="Times New Roman" w:hAnsi="Cambria" w:cs="Cambria"/>
          <w:lang w:eastAsia="it-IT"/>
        </w:rPr>
        <w:t>–</w:t>
      </w:r>
      <w:r w:rsidRPr="00681BF8">
        <w:rPr>
          <w:rFonts w:asciiTheme="majorHAnsi" w:eastAsia="Times New Roman" w:hAnsiTheme="majorHAnsi" w:cstheme="minorHAnsi"/>
          <w:lang w:eastAsia="it-IT"/>
        </w:rPr>
        <w:t xml:space="preserve"> comma 2 - </w:t>
      </w:r>
      <w:proofErr w:type="spellStart"/>
      <w:r w:rsidRPr="00681BF8">
        <w:rPr>
          <w:rFonts w:asciiTheme="majorHAnsi" w:eastAsia="Times New Roman" w:hAnsiTheme="majorHAnsi" w:cstheme="minorHAnsi"/>
          <w:lang w:eastAsia="it-IT"/>
        </w:rPr>
        <w:t>lett</w:t>
      </w:r>
      <w:proofErr w:type="spellEnd"/>
      <w:r w:rsidRPr="00681BF8">
        <w:rPr>
          <w:rFonts w:asciiTheme="majorHAnsi" w:eastAsia="Times New Roman" w:hAnsiTheme="majorHAnsi" w:cstheme="minorHAnsi"/>
          <w:lang w:eastAsia="it-IT"/>
        </w:rPr>
        <w:t>. c);</w:t>
      </w:r>
    </w:p>
    <w:p w14:paraId="6E117132" w14:textId="77777777" w:rsidR="00293621" w:rsidRPr="00681BF8" w:rsidRDefault="00293621" w:rsidP="00293621">
      <w:pPr>
        <w:autoSpaceDE w:val="0"/>
        <w:autoSpaceDN w:val="0"/>
        <w:adjustRightInd w:val="0"/>
        <w:spacing w:after="120" w:line="240" w:lineRule="auto"/>
        <w:rPr>
          <w:rFonts w:asciiTheme="majorHAnsi" w:eastAsia="Times New Roman" w:hAnsiTheme="majorHAnsi" w:cstheme="minorHAnsi"/>
          <w:lang w:eastAsia="it-IT"/>
        </w:rPr>
      </w:pPr>
      <w:r w:rsidRPr="00681BF8">
        <w:rPr>
          <w:rFonts w:ascii="Times New Roman" w:eastAsia="Times New Roman" w:hAnsi="Times New Roman" w:cs="Times New Roman"/>
          <w:lang w:eastAsia="it-IT"/>
        </w:rPr>
        <w:t>□</w:t>
      </w:r>
      <w:r w:rsidRPr="00681BF8">
        <w:rPr>
          <w:rFonts w:asciiTheme="majorHAnsi" w:eastAsia="Times New Roman" w:hAnsiTheme="majorHAnsi" w:cstheme="minorHAnsi"/>
          <w:lang w:eastAsia="it-IT"/>
        </w:rPr>
        <w:t xml:space="preserve"> Mandataria di un raggruppamento temporaneo (</w:t>
      </w:r>
      <w:proofErr w:type="spellStart"/>
      <w:r w:rsidRPr="00681BF8">
        <w:rPr>
          <w:rFonts w:asciiTheme="majorHAnsi" w:eastAsia="Times New Roman" w:hAnsiTheme="majorHAnsi" w:cstheme="minorHAnsi"/>
          <w:lang w:eastAsia="it-IT"/>
        </w:rPr>
        <w:t>D.Lgs.</w:t>
      </w:r>
      <w:proofErr w:type="spellEnd"/>
      <w:r w:rsidRPr="00681BF8">
        <w:rPr>
          <w:rFonts w:asciiTheme="majorHAnsi" w:eastAsia="Times New Roman" w:hAnsiTheme="majorHAnsi" w:cstheme="minorHAnsi"/>
          <w:lang w:eastAsia="it-IT"/>
        </w:rPr>
        <w:t xml:space="preserve"> 50/2016 art. 45 </w:t>
      </w:r>
      <w:r w:rsidRPr="00681BF8">
        <w:rPr>
          <w:rFonts w:ascii="Cambria" w:eastAsia="Times New Roman" w:hAnsi="Cambria" w:cs="Cambria"/>
          <w:lang w:eastAsia="it-IT"/>
        </w:rPr>
        <w:t>–</w:t>
      </w:r>
      <w:r w:rsidRPr="00681BF8">
        <w:rPr>
          <w:rFonts w:asciiTheme="majorHAnsi" w:eastAsia="Times New Roman" w:hAnsiTheme="majorHAnsi" w:cstheme="minorHAnsi"/>
          <w:lang w:eastAsia="it-IT"/>
        </w:rPr>
        <w:t xml:space="preserve"> comma 2 - </w:t>
      </w:r>
      <w:proofErr w:type="spellStart"/>
      <w:r w:rsidRPr="00681BF8">
        <w:rPr>
          <w:rFonts w:asciiTheme="majorHAnsi" w:eastAsia="Times New Roman" w:hAnsiTheme="majorHAnsi" w:cstheme="minorHAnsi"/>
          <w:lang w:eastAsia="it-IT"/>
        </w:rPr>
        <w:t>lett</w:t>
      </w:r>
      <w:proofErr w:type="spellEnd"/>
      <w:r w:rsidRPr="00681BF8">
        <w:rPr>
          <w:rFonts w:asciiTheme="majorHAnsi" w:eastAsia="Times New Roman" w:hAnsiTheme="majorHAnsi" w:cstheme="minorHAnsi"/>
          <w:lang w:eastAsia="it-IT"/>
        </w:rPr>
        <w:t>. d);</w:t>
      </w:r>
    </w:p>
    <w:p w14:paraId="2E306A8D" w14:textId="77777777" w:rsidR="00293621" w:rsidRPr="00681BF8" w:rsidRDefault="00293621" w:rsidP="00293621">
      <w:pPr>
        <w:autoSpaceDE w:val="0"/>
        <w:autoSpaceDN w:val="0"/>
        <w:adjustRightInd w:val="0"/>
        <w:spacing w:after="120" w:line="240" w:lineRule="auto"/>
        <w:rPr>
          <w:rFonts w:asciiTheme="majorHAnsi" w:eastAsia="Times New Roman" w:hAnsiTheme="majorHAnsi" w:cstheme="minorHAnsi"/>
          <w:lang w:eastAsia="it-IT"/>
        </w:rPr>
      </w:pPr>
      <w:r w:rsidRPr="00681BF8">
        <w:rPr>
          <w:rFonts w:ascii="Times New Roman" w:eastAsia="Times New Roman" w:hAnsi="Times New Roman" w:cs="Times New Roman"/>
          <w:lang w:eastAsia="it-IT"/>
        </w:rPr>
        <w:t>□</w:t>
      </w:r>
      <w:r w:rsidRPr="00681BF8">
        <w:rPr>
          <w:rFonts w:asciiTheme="majorHAnsi" w:eastAsia="Times New Roman" w:hAnsiTheme="majorHAnsi" w:cstheme="minorHAnsi"/>
          <w:lang w:eastAsia="it-IT"/>
        </w:rPr>
        <w:t xml:space="preserve"> Mandante di un raggruppamento temporaneo (</w:t>
      </w:r>
      <w:proofErr w:type="spellStart"/>
      <w:r w:rsidRPr="00681BF8">
        <w:rPr>
          <w:rFonts w:asciiTheme="majorHAnsi" w:eastAsia="Times New Roman" w:hAnsiTheme="majorHAnsi" w:cstheme="minorHAnsi"/>
          <w:lang w:eastAsia="it-IT"/>
        </w:rPr>
        <w:t>D.Lgs.</w:t>
      </w:r>
      <w:proofErr w:type="spellEnd"/>
      <w:r w:rsidRPr="00681BF8">
        <w:rPr>
          <w:rFonts w:asciiTheme="majorHAnsi" w:eastAsia="Times New Roman" w:hAnsiTheme="majorHAnsi" w:cstheme="minorHAnsi"/>
          <w:lang w:eastAsia="it-IT"/>
        </w:rPr>
        <w:t xml:space="preserve"> 50/2016 art. 45 </w:t>
      </w:r>
      <w:r w:rsidRPr="00681BF8">
        <w:rPr>
          <w:rFonts w:ascii="Cambria" w:eastAsia="Times New Roman" w:hAnsi="Cambria" w:cs="Cambria"/>
          <w:lang w:eastAsia="it-IT"/>
        </w:rPr>
        <w:t>–</w:t>
      </w:r>
      <w:r w:rsidRPr="00681BF8">
        <w:rPr>
          <w:rFonts w:asciiTheme="majorHAnsi" w:eastAsia="Times New Roman" w:hAnsiTheme="majorHAnsi" w:cstheme="minorHAnsi"/>
          <w:lang w:eastAsia="it-IT"/>
        </w:rPr>
        <w:t xml:space="preserve"> comma 2 - </w:t>
      </w:r>
      <w:proofErr w:type="spellStart"/>
      <w:r w:rsidRPr="00681BF8">
        <w:rPr>
          <w:rFonts w:asciiTheme="majorHAnsi" w:eastAsia="Times New Roman" w:hAnsiTheme="majorHAnsi" w:cstheme="minorHAnsi"/>
          <w:lang w:eastAsia="it-IT"/>
        </w:rPr>
        <w:t>lett</w:t>
      </w:r>
      <w:proofErr w:type="spellEnd"/>
      <w:r w:rsidRPr="00681BF8">
        <w:rPr>
          <w:rFonts w:asciiTheme="majorHAnsi" w:eastAsia="Times New Roman" w:hAnsiTheme="majorHAnsi" w:cstheme="minorHAnsi"/>
          <w:lang w:eastAsia="it-IT"/>
        </w:rPr>
        <w:t>. d);</w:t>
      </w:r>
    </w:p>
    <w:p w14:paraId="12745F8B" w14:textId="77777777" w:rsidR="00293621" w:rsidRPr="00681BF8" w:rsidRDefault="00293621" w:rsidP="00293621">
      <w:pPr>
        <w:autoSpaceDE w:val="0"/>
        <w:autoSpaceDN w:val="0"/>
        <w:adjustRightInd w:val="0"/>
        <w:spacing w:after="120" w:line="240" w:lineRule="auto"/>
        <w:rPr>
          <w:rFonts w:asciiTheme="majorHAnsi" w:eastAsia="Times New Roman" w:hAnsiTheme="majorHAnsi" w:cstheme="minorHAnsi"/>
          <w:lang w:eastAsia="it-IT"/>
        </w:rPr>
      </w:pPr>
      <w:r w:rsidRPr="00681BF8">
        <w:rPr>
          <w:rFonts w:ascii="Times New Roman" w:eastAsia="Times New Roman" w:hAnsi="Times New Roman" w:cs="Times New Roman"/>
          <w:lang w:eastAsia="it-IT"/>
        </w:rPr>
        <w:t>□</w:t>
      </w:r>
      <w:r w:rsidRPr="00681BF8">
        <w:rPr>
          <w:rFonts w:asciiTheme="majorHAnsi" w:eastAsia="Times New Roman" w:hAnsiTheme="majorHAnsi" w:cstheme="minorHAnsi"/>
          <w:lang w:eastAsia="it-IT"/>
        </w:rPr>
        <w:t xml:space="preserve"> Mandataria di un raggru</w:t>
      </w:r>
      <w:r w:rsidR="00D157A4" w:rsidRPr="00681BF8">
        <w:rPr>
          <w:rFonts w:asciiTheme="majorHAnsi" w:eastAsia="Times New Roman" w:hAnsiTheme="majorHAnsi" w:cstheme="minorHAnsi"/>
          <w:lang w:eastAsia="it-IT"/>
        </w:rPr>
        <w:t>ppamento temporaneo costituendo;</w:t>
      </w:r>
    </w:p>
    <w:p w14:paraId="15821371" w14:textId="77777777" w:rsidR="00293621" w:rsidRPr="00681BF8" w:rsidRDefault="00293621" w:rsidP="00293621">
      <w:pPr>
        <w:autoSpaceDE w:val="0"/>
        <w:autoSpaceDN w:val="0"/>
        <w:adjustRightInd w:val="0"/>
        <w:spacing w:after="120" w:line="240" w:lineRule="auto"/>
        <w:rPr>
          <w:rFonts w:asciiTheme="majorHAnsi" w:eastAsia="Times New Roman" w:hAnsiTheme="majorHAnsi" w:cstheme="minorHAnsi"/>
          <w:lang w:eastAsia="it-IT"/>
        </w:rPr>
      </w:pPr>
      <w:r w:rsidRPr="00681BF8">
        <w:rPr>
          <w:rFonts w:ascii="Times New Roman" w:eastAsia="Times New Roman" w:hAnsi="Times New Roman" w:cs="Times New Roman"/>
          <w:lang w:eastAsia="it-IT"/>
        </w:rPr>
        <w:t>□</w:t>
      </w:r>
      <w:r w:rsidRPr="00681BF8">
        <w:rPr>
          <w:rFonts w:asciiTheme="majorHAnsi" w:eastAsia="Times New Roman" w:hAnsiTheme="majorHAnsi" w:cstheme="minorHAnsi"/>
          <w:lang w:eastAsia="it-IT"/>
        </w:rPr>
        <w:t xml:space="preserve"> Mandante di un raggru</w:t>
      </w:r>
      <w:r w:rsidR="00D157A4" w:rsidRPr="00681BF8">
        <w:rPr>
          <w:rFonts w:asciiTheme="majorHAnsi" w:eastAsia="Times New Roman" w:hAnsiTheme="majorHAnsi" w:cstheme="minorHAnsi"/>
          <w:lang w:eastAsia="it-IT"/>
        </w:rPr>
        <w:t>ppamento temporaneo costituendo;</w:t>
      </w:r>
    </w:p>
    <w:p w14:paraId="3A309584" w14:textId="77777777" w:rsidR="00293621" w:rsidRPr="00681BF8" w:rsidRDefault="00293621" w:rsidP="00293621">
      <w:pPr>
        <w:autoSpaceDE w:val="0"/>
        <w:autoSpaceDN w:val="0"/>
        <w:adjustRightInd w:val="0"/>
        <w:spacing w:after="120" w:line="240" w:lineRule="auto"/>
        <w:rPr>
          <w:rFonts w:asciiTheme="majorHAnsi" w:eastAsia="Times New Roman" w:hAnsiTheme="majorHAnsi" w:cstheme="minorHAnsi"/>
          <w:lang w:eastAsia="it-IT"/>
        </w:rPr>
      </w:pPr>
      <w:r w:rsidRPr="00681BF8">
        <w:rPr>
          <w:rFonts w:ascii="Times New Roman" w:eastAsia="Times New Roman" w:hAnsi="Times New Roman" w:cs="Times New Roman"/>
          <w:lang w:eastAsia="it-IT"/>
        </w:rPr>
        <w:lastRenderedPageBreak/>
        <w:t>□</w:t>
      </w:r>
      <w:r w:rsidRPr="00681BF8">
        <w:rPr>
          <w:rFonts w:asciiTheme="majorHAnsi" w:eastAsia="Times New Roman" w:hAnsiTheme="majorHAnsi" w:cstheme="minorHAnsi"/>
          <w:lang w:eastAsia="it-IT"/>
        </w:rPr>
        <w:t xml:space="preserve"> Aggregazione di imprese di rete (</w:t>
      </w:r>
      <w:proofErr w:type="spellStart"/>
      <w:r w:rsidRPr="00681BF8">
        <w:rPr>
          <w:rFonts w:asciiTheme="majorHAnsi" w:eastAsia="Times New Roman" w:hAnsiTheme="majorHAnsi" w:cstheme="minorHAnsi"/>
          <w:lang w:eastAsia="it-IT"/>
        </w:rPr>
        <w:t>D.Lgs.</w:t>
      </w:r>
      <w:proofErr w:type="spellEnd"/>
      <w:r w:rsidRPr="00681BF8">
        <w:rPr>
          <w:rFonts w:asciiTheme="majorHAnsi" w:eastAsia="Times New Roman" w:hAnsiTheme="majorHAnsi" w:cstheme="minorHAnsi"/>
          <w:lang w:eastAsia="it-IT"/>
        </w:rPr>
        <w:t xml:space="preserve"> 50/2016 art. 45 </w:t>
      </w:r>
      <w:r w:rsidRPr="00681BF8">
        <w:rPr>
          <w:rFonts w:ascii="Cambria" w:eastAsia="Times New Roman" w:hAnsi="Cambria" w:cs="Cambria"/>
          <w:lang w:eastAsia="it-IT"/>
        </w:rPr>
        <w:t>–</w:t>
      </w:r>
      <w:r w:rsidRPr="00681BF8">
        <w:rPr>
          <w:rFonts w:asciiTheme="majorHAnsi" w:eastAsia="Times New Roman" w:hAnsiTheme="majorHAnsi" w:cstheme="minorHAnsi"/>
          <w:lang w:eastAsia="it-IT"/>
        </w:rPr>
        <w:t xml:space="preserve"> comma 2 - </w:t>
      </w:r>
      <w:proofErr w:type="spellStart"/>
      <w:r w:rsidRPr="00681BF8">
        <w:rPr>
          <w:rFonts w:asciiTheme="majorHAnsi" w:eastAsia="Times New Roman" w:hAnsiTheme="majorHAnsi" w:cstheme="minorHAnsi"/>
          <w:lang w:eastAsia="it-IT"/>
        </w:rPr>
        <w:t>lett</w:t>
      </w:r>
      <w:proofErr w:type="spellEnd"/>
      <w:r w:rsidRPr="00681BF8">
        <w:rPr>
          <w:rFonts w:asciiTheme="majorHAnsi" w:eastAsia="Times New Roman" w:hAnsiTheme="majorHAnsi" w:cstheme="minorHAnsi"/>
          <w:lang w:eastAsia="it-IT"/>
        </w:rPr>
        <w:t>. f);</w:t>
      </w:r>
    </w:p>
    <w:p w14:paraId="74E4BD05" w14:textId="77777777" w:rsidR="00293621" w:rsidRPr="00681BF8" w:rsidRDefault="00293621" w:rsidP="00293621">
      <w:pPr>
        <w:autoSpaceDE w:val="0"/>
        <w:autoSpaceDN w:val="0"/>
        <w:adjustRightInd w:val="0"/>
        <w:spacing w:after="120" w:line="240" w:lineRule="auto"/>
        <w:rPr>
          <w:rFonts w:asciiTheme="majorHAnsi" w:eastAsia="Times New Roman" w:hAnsiTheme="majorHAnsi" w:cstheme="minorHAnsi"/>
          <w:lang w:val="en-US" w:eastAsia="it-IT"/>
        </w:rPr>
      </w:pPr>
      <w:r w:rsidRPr="00681BF8">
        <w:rPr>
          <w:rFonts w:ascii="Times New Roman" w:eastAsia="Times New Roman" w:hAnsi="Times New Roman" w:cs="Times New Roman"/>
          <w:lang w:val="en-US" w:eastAsia="it-IT"/>
        </w:rPr>
        <w:t>□</w:t>
      </w:r>
      <w:r w:rsidRPr="00681BF8">
        <w:rPr>
          <w:rFonts w:asciiTheme="majorHAnsi" w:eastAsia="Times New Roman" w:hAnsiTheme="majorHAnsi" w:cstheme="minorHAnsi"/>
          <w:lang w:val="en-US" w:eastAsia="it-IT"/>
        </w:rPr>
        <w:t xml:space="preserve"> GEIE (</w:t>
      </w:r>
      <w:proofErr w:type="spellStart"/>
      <w:r w:rsidRPr="00681BF8">
        <w:rPr>
          <w:rFonts w:asciiTheme="majorHAnsi" w:eastAsia="Times New Roman" w:hAnsiTheme="majorHAnsi" w:cstheme="minorHAnsi"/>
          <w:lang w:val="en-US" w:eastAsia="it-IT"/>
        </w:rPr>
        <w:t>D.Lgs</w:t>
      </w:r>
      <w:proofErr w:type="spellEnd"/>
      <w:r w:rsidRPr="00681BF8">
        <w:rPr>
          <w:rFonts w:asciiTheme="majorHAnsi" w:eastAsia="Times New Roman" w:hAnsiTheme="majorHAnsi" w:cstheme="minorHAnsi"/>
          <w:lang w:val="en-US" w:eastAsia="it-IT"/>
        </w:rPr>
        <w:t xml:space="preserve">. 50/2016 art. 45 </w:t>
      </w:r>
      <w:r w:rsidRPr="00681BF8">
        <w:rPr>
          <w:rFonts w:ascii="Cambria" w:eastAsia="Times New Roman" w:hAnsi="Cambria" w:cs="Cambria"/>
          <w:lang w:val="en-US" w:eastAsia="it-IT"/>
        </w:rPr>
        <w:t>–</w:t>
      </w:r>
      <w:r w:rsidRPr="00681BF8">
        <w:rPr>
          <w:rFonts w:asciiTheme="majorHAnsi" w:eastAsia="Times New Roman" w:hAnsiTheme="majorHAnsi" w:cstheme="minorHAnsi"/>
          <w:lang w:val="en-US" w:eastAsia="it-IT"/>
        </w:rPr>
        <w:t xml:space="preserve"> comma 2 - </w:t>
      </w:r>
      <w:proofErr w:type="spellStart"/>
      <w:r w:rsidRPr="00681BF8">
        <w:rPr>
          <w:rFonts w:asciiTheme="majorHAnsi" w:eastAsia="Times New Roman" w:hAnsiTheme="majorHAnsi" w:cstheme="minorHAnsi"/>
          <w:lang w:val="en-US" w:eastAsia="it-IT"/>
        </w:rPr>
        <w:t>lett.g</w:t>
      </w:r>
      <w:proofErr w:type="spellEnd"/>
      <w:r w:rsidRPr="00681BF8">
        <w:rPr>
          <w:rFonts w:asciiTheme="majorHAnsi" w:eastAsia="Times New Roman" w:hAnsiTheme="majorHAnsi" w:cstheme="minorHAnsi"/>
          <w:lang w:val="en-US" w:eastAsia="it-IT"/>
        </w:rPr>
        <w:t>);</w:t>
      </w:r>
    </w:p>
    <w:p w14:paraId="06346161" w14:textId="1EA32A9E" w:rsidR="00AD33FF" w:rsidRDefault="008F1767" w:rsidP="002E276F">
      <w:pPr>
        <w:autoSpaceDE w:val="0"/>
        <w:autoSpaceDN w:val="0"/>
        <w:adjustRightInd w:val="0"/>
        <w:spacing w:after="120" w:line="240" w:lineRule="auto"/>
        <w:ind w:left="142" w:hanging="142"/>
        <w:rPr>
          <w:rFonts w:asciiTheme="majorHAnsi" w:eastAsia="Times New Roman" w:hAnsiTheme="majorHAnsi" w:cstheme="minorHAnsi"/>
          <w:lang w:eastAsia="it-IT"/>
        </w:rPr>
      </w:pPr>
      <w:r w:rsidRPr="00681BF8">
        <w:rPr>
          <w:rFonts w:ascii="Times New Roman" w:eastAsia="Times New Roman" w:hAnsi="Times New Roman" w:cs="Times New Roman"/>
          <w:lang w:eastAsia="it-IT"/>
        </w:rPr>
        <w:t>□</w:t>
      </w:r>
      <w:r w:rsidRPr="00681BF8">
        <w:rPr>
          <w:rFonts w:asciiTheme="majorHAnsi" w:eastAsia="Times New Roman" w:hAnsiTheme="majorHAnsi" w:cstheme="minorHAnsi"/>
          <w:lang w:eastAsia="it-IT"/>
        </w:rPr>
        <w:t xml:space="preserve"> Operatore economico stabilito in altro Stato, costituito conformemente alla legislazione vigente d</w:t>
      </w:r>
      <w:r w:rsidR="0044716E" w:rsidRPr="00681BF8">
        <w:rPr>
          <w:rFonts w:asciiTheme="majorHAnsi" w:eastAsia="Times New Roman" w:hAnsiTheme="majorHAnsi" w:cstheme="minorHAnsi"/>
          <w:lang w:eastAsia="it-IT"/>
        </w:rPr>
        <w:t>el proprio Paese.</w:t>
      </w:r>
    </w:p>
    <w:p w14:paraId="5BCF391F" w14:textId="728B5261" w:rsidR="002E276F" w:rsidRDefault="002E276F" w:rsidP="002E276F">
      <w:pPr>
        <w:autoSpaceDE w:val="0"/>
        <w:autoSpaceDN w:val="0"/>
        <w:adjustRightInd w:val="0"/>
        <w:spacing w:after="120" w:line="240" w:lineRule="auto"/>
        <w:ind w:left="142" w:hanging="142"/>
        <w:rPr>
          <w:rFonts w:asciiTheme="majorHAnsi" w:eastAsia="Times New Roman" w:hAnsiTheme="majorHAnsi" w:cstheme="minorHAnsi"/>
          <w:lang w:eastAsia="it-IT"/>
        </w:rPr>
      </w:pPr>
      <w:r w:rsidRPr="00681BF8">
        <w:rPr>
          <w:rFonts w:ascii="Times New Roman" w:eastAsia="Times New Roman" w:hAnsi="Times New Roman" w:cs="Times New Roman"/>
          <w:lang w:eastAsia="it-IT"/>
        </w:rPr>
        <w:t>□</w:t>
      </w:r>
      <w:r w:rsidRPr="00681BF8">
        <w:rPr>
          <w:rFonts w:asciiTheme="majorHAnsi" w:eastAsia="Times New Roman" w:hAnsiTheme="majorHAnsi" w:cstheme="minorHAnsi"/>
          <w:lang w:eastAsia="it-IT"/>
        </w:rPr>
        <w:t xml:space="preserve"> </w:t>
      </w:r>
      <w:r>
        <w:rPr>
          <w:rFonts w:asciiTheme="majorHAnsi" w:eastAsia="Times New Roman" w:hAnsiTheme="majorHAnsi" w:cstheme="minorHAnsi"/>
          <w:lang w:eastAsia="it-IT"/>
        </w:rPr>
        <w:t>Altro (specificare. Es.: “Organismo di diritto pubblico”)</w:t>
      </w:r>
      <w:r w:rsidRPr="00681BF8">
        <w:rPr>
          <w:rFonts w:asciiTheme="majorHAnsi" w:eastAsia="Times New Roman" w:hAnsiTheme="majorHAnsi" w:cstheme="minorHAnsi"/>
          <w:lang w:eastAsia="it-IT"/>
        </w:rPr>
        <w:t>.</w:t>
      </w:r>
    </w:p>
    <w:p w14:paraId="65E43D2F" w14:textId="77777777" w:rsidR="00FA79CB" w:rsidRDefault="00FA79CB" w:rsidP="002E276F">
      <w:pPr>
        <w:autoSpaceDE w:val="0"/>
        <w:autoSpaceDN w:val="0"/>
        <w:adjustRightInd w:val="0"/>
        <w:spacing w:after="120" w:line="240" w:lineRule="auto"/>
        <w:ind w:left="142" w:hanging="142"/>
        <w:rPr>
          <w:rFonts w:asciiTheme="majorHAnsi" w:eastAsia="Times New Roman" w:hAnsiTheme="majorHAnsi" w:cstheme="minorHAnsi"/>
          <w:lang w:eastAsia="it-IT"/>
        </w:rPr>
      </w:pPr>
    </w:p>
    <w:p w14:paraId="6A3361D2" w14:textId="77777777" w:rsidR="00293621" w:rsidRPr="00681BF8" w:rsidRDefault="00E820A6" w:rsidP="005203A1">
      <w:pPr>
        <w:spacing w:after="0"/>
        <w:jc w:val="center"/>
        <w:outlineLvl w:val="0"/>
        <w:rPr>
          <w:rFonts w:asciiTheme="majorHAnsi" w:hAnsiTheme="majorHAnsi" w:cstheme="minorHAnsi"/>
          <w:b/>
        </w:rPr>
      </w:pPr>
      <w:r w:rsidRPr="00681BF8">
        <w:rPr>
          <w:rFonts w:asciiTheme="majorHAnsi" w:hAnsiTheme="majorHAnsi" w:cstheme="minorHAnsi"/>
          <w:b/>
        </w:rPr>
        <w:t>DICHIARA</w:t>
      </w:r>
    </w:p>
    <w:p w14:paraId="503CA5E8" w14:textId="77777777" w:rsidR="00705062" w:rsidRPr="00681BF8" w:rsidRDefault="00705062" w:rsidP="00E820A6">
      <w:pPr>
        <w:spacing w:after="0"/>
        <w:jc w:val="center"/>
        <w:rPr>
          <w:rFonts w:asciiTheme="majorHAnsi" w:hAnsiTheme="majorHAnsi" w:cstheme="minorHAnsi"/>
        </w:rPr>
      </w:pPr>
    </w:p>
    <w:p w14:paraId="41B58F58" w14:textId="77777777" w:rsidR="00E748E8" w:rsidRPr="00681BF8" w:rsidRDefault="00201C9D" w:rsidP="00EA450C">
      <w:pPr>
        <w:spacing w:after="0"/>
        <w:jc w:val="both"/>
        <w:rPr>
          <w:rFonts w:asciiTheme="majorHAnsi" w:hAnsiTheme="majorHAnsi" w:cstheme="minorHAnsi"/>
        </w:rPr>
      </w:pPr>
      <w:r w:rsidRPr="00681BF8">
        <w:rPr>
          <w:rFonts w:asciiTheme="majorHAnsi" w:hAnsiTheme="majorHAnsi" w:cstheme="minorHAnsi"/>
        </w:rPr>
        <w:t xml:space="preserve">sotto la propria responsabilità ai sensi degli artt. 46 e 47 del D.P.R. n. 445 del 28.12.2000 e </w:t>
      </w:r>
      <w:proofErr w:type="spellStart"/>
      <w:r w:rsidRPr="00681BF8">
        <w:rPr>
          <w:rFonts w:asciiTheme="majorHAnsi" w:hAnsiTheme="majorHAnsi" w:cstheme="minorHAnsi"/>
        </w:rPr>
        <w:t>s.m.i.</w:t>
      </w:r>
      <w:proofErr w:type="spellEnd"/>
      <w:r w:rsidRPr="00681BF8">
        <w:rPr>
          <w:rFonts w:asciiTheme="majorHAnsi" w:hAnsiTheme="majorHAnsi" w:cstheme="minorHAnsi"/>
        </w:rPr>
        <w:t xml:space="preserve">, </w:t>
      </w:r>
      <w:r w:rsidR="00EA450C" w:rsidRPr="00681BF8">
        <w:rPr>
          <w:rFonts w:asciiTheme="majorHAnsi" w:hAnsiTheme="majorHAnsi" w:cstheme="minorHAnsi"/>
        </w:rPr>
        <w:t xml:space="preserve">e per gli  effetti dell’art. 76 D.P.R. 445/2000 consapevole della responsabilità e delle conseguenze civili e penali previste in caso di dichiarazioni mendaci e/o formazione od uso di atti falsi e/o in caso di esibizione di atti contenenti dati non più corrispondenti a verità e consapevole altresì che qualora emerga la non veridicità del contenuto della presente dichiarazione la scrivente Impresa decadrà dai benefici per </w:t>
      </w:r>
      <w:r w:rsidRPr="00681BF8">
        <w:rPr>
          <w:rFonts w:asciiTheme="majorHAnsi" w:hAnsiTheme="majorHAnsi" w:cstheme="minorHAnsi"/>
        </w:rPr>
        <w:t>i quali la stessa è rilasciat</w:t>
      </w:r>
      <w:r w:rsidR="001A2ABC" w:rsidRPr="00681BF8">
        <w:rPr>
          <w:rFonts w:asciiTheme="majorHAnsi" w:hAnsiTheme="majorHAnsi" w:cstheme="minorHAnsi"/>
        </w:rPr>
        <w:t>a:</w:t>
      </w:r>
    </w:p>
    <w:p w14:paraId="6D49098B" w14:textId="77777777" w:rsidR="00E748E8" w:rsidRPr="00681BF8" w:rsidRDefault="00E748E8" w:rsidP="00EA450C">
      <w:pPr>
        <w:spacing w:after="0"/>
        <w:jc w:val="both"/>
        <w:rPr>
          <w:rFonts w:asciiTheme="majorHAnsi" w:hAnsiTheme="majorHAnsi" w:cstheme="minorHAnsi"/>
        </w:rPr>
      </w:pPr>
    </w:p>
    <w:p w14:paraId="6AFB2FD0" w14:textId="04A4E347" w:rsidR="00EA450C" w:rsidRPr="00681BF8" w:rsidRDefault="00E44E4E" w:rsidP="00681BF8">
      <w:pPr>
        <w:numPr>
          <w:ilvl w:val="0"/>
          <w:numId w:val="1"/>
        </w:numPr>
        <w:spacing w:after="240" w:line="240" w:lineRule="auto"/>
        <w:ind w:left="357" w:hanging="357"/>
        <w:jc w:val="both"/>
        <w:rPr>
          <w:rFonts w:asciiTheme="majorHAnsi" w:hAnsiTheme="majorHAnsi" w:cstheme="minorHAnsi"/>
        </w:rPr>
      </w:pPr>
      <w:r w:rsidRPr="00681BF8">
        <w:rPr>
          <w:rFonts w:asciiTheme="majorHAnsi" w:hAnsiTheme="majorHAnsi" w:cstheme="minorHAnsi"/>
        </w:rPr>
        <w:t>C</w:t>
      </w:r>
      <w:r w:rsidR="00EA450C" w:rsidRPr="00681BF8">
        <w:rPr>
          <w:rFonts w:asciiTheme="majorHAnsi" w:hAnsiTheme="majorHAnsi" w:cstheme="minorHAnsi"/>
        </w:rPr>
        <w:t>he nel libro soci dell’impresa ___</w:t>
      </w:r>
      <w:r w:rsidR="004F06C0" w:rsidRPr="00681BF8">
        <w:rPr>
          <w:rFonts w:asciiTheme="majorHAnsi" w:hAnsiTheme="majorHAnsi" w:cstheme="minorHAnsi"/>
        </w:rPr>
        <w:t>___</w:t>
      </w:r>
      <w:r w:rsidR="00EA450C" w:rsidRPr="00681BF8">
        <w:rPr>
          <w:rFonts w:asciiTheme="majorHAnsi" w:hAnsiTheme="majorHAnsi" w:cstheme="minorHAnsi"/>
        </w:rPr>
        <w:t>___ figurano i soci sotto elencanti, titolare delle azioni/quote di capitale riportate a fianco di ciascuno di essi</w:t>
      </w:r>
    </w:p>
    <w:tbl>
      <w:tblPr>
        <w:tblStyle w:val="Grigliatabella"/>
        <w:tblW w:w="0" w:type="auto"/>
        <w:tblInd w:w="675" w:type="dxa"/>
        <w:tblLayout w:type="fixed"/>
        <w:tblLook w:val="04A0" w:firstRow="1" w:lastRow="0" w:firstColumn="1" w:lastColumn="0" w:noHBand="0" w:noVBand="1"/>
      </w:tblPr>
      <w:tblGrid>
        <w:gridCol w:w="7655"/>
        <w:gridCol w:w="1134"/>
      </w:tblGrid>
      <w:tr w:rsidR="00EA450C" w:rsidRPr="00681BF8" w14:paraId="1B36327B" w14:textId="77777777" w:rsidTr="00EC5979">
        <w:tc>
          <w:tcPr>
            <w:tcW w:w="7655" w:type="dxa"/>
          </w:tcPr>
          <w:p w14:paraId="4166261D" w14:textId="77777777" w:rsidR="00EA450C" w:rsidRPr="00681BF8" w:rsidRDefault="00D2128F" w:rsidP="00D2128F">
            <w:pPr>
              <w:spacing w:line="276" w:lineRule="auto"/>
              <w:jc w:val="both"/>
              <w:rPr>
                <w:rFonts w:asciiTheme="majorHAnsi" w:hAnsiTheme="majorHAnsi" w:cstheme="minorHAnsi"/>
              </w:rPr>
            </w:pPr>
            <w:r w:rsidRPr="00681BF8">
              <w:rPr>
                <w:rFonts w:asciiTheme="majorHAnsi" w:hAnsiTheme="majorHAnsi" w:cstheme="minorHAnsi"/>
              </w:rPr>
              <w:t>Nome e Cognome</w:t>
            </w:r>
          </w:p>
        </w:tc>
        <w:tc>
          <w:tcPr>
            <w:tcW w:w="1134" w:type="dxa"/>
          </w:tcPr>
          <w:p w14:paraId="06D10194" w14:textId="77777777" w:rsidR="00EA450C" w:rsidRPr="00681BF8" w:rsidRDefault="00EA450C" w:rsidP="00EA450C">
            <w:pPr>
              <w:spacing w:line="276" w:lineRule="auto"/>
              <w:jc w:val="both"/>
              <w:rPr>
                <w:rFonts w:asciiTheme="majorHAnsi" w:hAnsiTheme="majorHAnsi" w:cstheme="minorHAnsi"/>
              </w:rPr>
            </w:pPr>
            <w:r w:rsidRPr="00681BF8">
              <w:rPr>
                <w:rFonts w:asciiTheme="majorHAnsi" w:hAnsiTheme="majorHAnsi" w:cstheme="minorHAnsi"/>
              </w:rPr>
              <w:t>%</w:t>
            </w:r>
            <w:r w:rsidR="00D2128F" w:rsidRPr="00681BF8">
              <w:rPr>
                <w:rFonts w:asciiTheme="majorHAnsi" w:hAnsiTheme="majorHAnsi" w:cstheme="minorHAnsi"/>
              </w:rPr>
              <w:t xml:space="preserve"> quota</w:t>
            </w:r>
          </w:p>
        </w:tc>
      </w:tr>
      <w:tr w:rsidR="00EA450C" w:rsidRPr="00681BF8" w14:paraId="6E29B2F9" w14:textId="77777777" w:rsidTr="00EC5979">
        <w:tc>
          <w:tcPr>
            <w:tcW w:w="7655" w:type="dxa"/>
          </w:tcPr>
          <w:p w14:paraId="093B5681" w14:textId="77777777" w:rsidR="00EA450C" w:rsidRPr="00681BF8" w:rsidRDefault="00EA450C" w:rsidP="00EA450C">
            <w:pPr>
              <w:spacing w:line="276" w:lineRule="auto"/>
              <w:jc w:val="both"/>
              <w:rPr>
                <w:rFonts w:asciiTheme="majorHAnsi" w:hAnsiTheme="majorHAnsi" w:cstheme="minorHAnsi"/>
              </w:rPr>
            </w:pPr>
          </w:p>
        </w:tc>
        <w:tc>
          <w:tcPr>
            <w:tcW w:w="1134" w:type="dxa"/>
          </w:tcPr>
          <w:p w14:paraId="447240B8" w14:textId="77777777" w:rsidR="00EA450C" w:rsidRPr="00681BF8" w:rsidRDefault="00EA450C" w:rsidP="00EA450C">
            <w:pPr>
              <w:spacing w:line="276" w:lineRule="auto"/>
              <w:jc w:val="both"/>
              <w:rPr>
                <w:rFonts w:asciiTheme="majorHAnsi" w:hAnsiTheme="majorHAnsi" w:cstheme="minorHAnsi"/>
              </w:rPr>
            </w:pPr>
          </w:p>
        </w:tc>
      </w:tr>
      <w:tr w:rsidR="00EA450C" w:rsidRPr="00681BF8" w14:paraId="293363CB" w14:textId="77777777" w:rsidTr="00EC5979">
        <w:tc>
          <w:tcPr>
            <w:tcW w:w="7655" w:type="dxa"/>
          </w:tcPr>
          <w:p w14:paraId="50C3FC62" w14:textId="77777777" w:rsidR="00EA450C" w:rsidRPr="00681BF8" w:rsidRDefault="00EA450C" w:rsidP="00EA450C">
            <w:pPr>
              <w:spacing w:line="276" w:lineRule="auto"/>
              <w:jc w:val="both"/>
              <w:rPr>
                <w:rFonts w:asciiTheme="majorHAnsi" w:hAnsiTheme="majorHAnsi" w:cstheme="minorHAnsi"/>
              </w:rPr>
            </w:pPr>
          </w:p>
        </w:tc>
        <w:tc>
          <w:tcPr>
            <w:tcW w:w="1134" w:type="dxa"/>
          </w:tcPr>
          <w:p w14:paraId="09B6143F" w14:textId="77777777" w:rsidR="00EA450C" w:rsidRPr="00681BF8" w:rsidRDefault="00EA450C" w:rsidP="00EA450C">
            <w:pPr>
              <w:spacing w:line="276" w:lineRule="auto"/>
              <w:jc w:val="both"/>
              <w:rPr>
                <w:rFonts w:asciiTheme="majorHAnsi" w:hAnsiTheme="majorHAnsi" w:cstheme="minorHAnsi"/>
              </w:rPr>
            </w:pPr>
          </w:p>
        </w:tc>
      </w:tr>
      <w:tr w:rsidR="00EA450C" w:rsidRPr="00681BF8" w14:paraId="652ED10C" w14:textId="77777777" w:rsidTr="00EC5979">
        <w:tc>
          <w:tcPr>
            <w:tcW w:w="7655" w:type="dxa"/>
          </w:tcPr>
          <w:p w14:paraId="33883159" w14:textId="77777777" w:rsidR="00EA450C" w:rsidRPr="00681BF8" w:rsidRDefault="00EA450C" w:rsidP="00EA450C">
            <w:pPr>
              <w:spacing w:line="276" w:lineRule="auto"/>
              <w:jc w:val="both"/>
              <w:rPr>
                <w:rFonts w:asciiTheme="majorHAnsi" w:hAnsiTheme="majorHAnsi" w:cstheme="minorHAnsi"/>
              </w:rPr>
            </w:pPr>
          </w:p>
        </w:tc>
        <w:tc>
          <w:tcPr>
            <w:tcW w:w="1134" w:type="dxa"/>
          </w:tcPr>
          <w:p w14:paraId="0AD9EB91" w14:textId="77777777" w:rsidR="00EA450C" w:rsidRPr="00681BF8" w:rsidRDefault="00EA450C" w:rsidP="00EA450C">
            <w:pPr>
              <w:spacing w:line="276" w:lineRule="auto"/>
              <w:jc w:val="both"/>
              <w:rPr>
                <w:rFonts w:asciiTheme="majorHAnsi" w:hAnsiTheme="majorHAnsi" w:cstheme="minorHAnsi"/>
              </w:rPr>
            </w:pPr>
          </w:p>
        </w:tc>
      </w:tr>
      <w:tr w:rsidR="00EA450C" w:rsidRPr="00681BF8" w14:paraId="7702FFE7" w14:textId="77777777" w:rsidTr="00EC5979">
        <w:tc>
          <w:tcPr>
            <w:tcW w:w="7655" w:type="dxa"/>
          </w:tcPr>
          <w:p w14:paraId="50169C1D" w14:textId="77777777" w:rsidR="00EA450C" w:rsidRPr="00681BF8" w:rsidRDefault="00EA450C" w:rsidP="00EA450C">
            <w:pPr>
              <w:spacing w:line="276" w:lineRule="auto"/>
              <w:jc w:val="both"/>
              <w:rPr>
                <w:rFonts w:asciiTheme="majorHAnsi" w:hAnsiTheme="majorHAnsi" w:cstheme="minorHAnsi"/>
              </w:rPr>
            </w:pPr>
            <w:r w:rsidRPr="00681BF8">
              <w:rPr>
                <w:rFonts w:asciiTheme="majorHAnsi" w:hAnsiTheme="majorHAnsi" w:cstheme="minorHAnsi"/>
              </w:rPr>
              <w:t>Tot</w:t>
            </w:r>
          </w:p>
        </w:tc>
        <w:tc>
          <w:tcPr>
            <w:tcW w:w="1134" w:type="dxa"/>
          </w:tcPr>
          <w:p w14:paraId="0E6FEDD0" w14:textId="77777777" w:rsidR="00EA450C" w:rsidRPr="00681BF8" w:rsidRDefault="00EA450C" w:rsidP="00EA450C">
            <w:pPr>
              <w:spacing w:line="276" w:lineRule="auto"/>
              <w:jc w:val="both"/>
              <w:rPr>
                <w:rFonts w:asciiTheme="majorHAnsi" w:hAnsiTheme="majorHAnsi" w:cstheme="minorHAnsi"/>
              </w:rPr>
            </w:pPr>
            <w:r w:rsidRPr="00681BF8">
              <w:rPr>
                <w:rFonts w:asciiTheme="majorHAnsi" w:hAnsiTheme="majorHAnsi" w:cstheme="minorHAnsi"/>
              </w:rPr>
              <w:t>100%</w:t>
            </w:r>
          </w:p>
        </w:tc>
      </w:tr>
    </w:tbl>
    <w:p w14:paraId="49203BBA" w14:textId="77777777" w:rsidR="00AC76B8" w:rsidRPr="00681BF8" w:rsidRDefault="00AC76B8" w:rsidP="00EA450C">
      <w:pPr>
        <w:spacing w:after="0"/>
        <w:jc w:val="both"/>
        <w:rPr>
          <w:rFonts w:asciiTheme="majorHAnsi" w:hAnsiTheme="majorHAnsi" w:cstheme="minorHAnsi"/>
        </w:rPr>
      </w:pPr>
    </w:p>
    <w:p w14:paraId="74A01D51" w14:textId="77777777" w:rsidR="00AC76B8" w:rsidRPr="00681BF8" w:rsidRDefault="00AC76B8" w:rsidP="00EA450C">
      <w:pPr>
        <w:spacing w:after="0"/>
        <w:jc w:val="both"/>
        <w:rPr>
          <w:rFonts w:asciiTheme="majorHAnsi" w:hAnsiTheme="majorHAnsi" w:cstheme="minorHAnsi"/>
        </w:rPr>
      </w:pPr>
    </w:p>
    <w:p w14:paraId="180B94A6" w14:textId="2C7935AE" w:rsidR="00EA450C" w:rsidRPr="00681BF8" w:rsidRDefault="00E44E4E" w:rsidP="00681BF8">
      <w:pPr>
        <w:numPr>
          <w:ilvl w:val="0"/>
          <w:numId w:val="1"/>
        </w:numPr>
        <w:spacing w:after="240" w:line="240" w:lineRule="auto"/>
        <w:ind w:left="357" w:hanging="357"/>
        <w:jc w:val="both"/>
        <w:rPr>
          <w:rFonts w:asciiTheme="majorHAnsi" w:hAnsiTheme="majorHAnsi" w:cstheme="minorHAnsi"/>
        </w:rPr>
      </w:pPr>
      <w:r w:rsidRPr="00681BF8">
        <w:rPr>
          <w:rFonts w:asciiTheme="majorHAnsi" w:hAnsiTheme="majorHAnsi" w:cstheme="minorHAnsi"/>
        </w:rPr>
        <w:t>C</w:t>
      </w:r>
      <w:r w:rsidR="00EA450C" w:rsidRPr="00681BF8">
        <w:rPr>
          <w:rFonts w:asciiTheme="majorHAnsi" w:hAnsiTheme="majorHAnsi" w:cstheme="minorHAnsi"/>
        </w:rPr>
        <w:t>he in base alle risultanze del libro soci, nonché a seguito di comunicazioni ricevute dai titolari delle stesse partecipazioni, risultano esistenti i seguenti diritti reali di godimento o di garanzia sulle azioni/quote aventi diritto di voto:</w:t>
      </w:r>
    </w:p>
    <w:tbl>
      <w:tblPr>
        <w:tblStyle w:val="Grigliatabella"/>
        <w:tblW w:w="0" w:type="auto"/>
        <w:tblInd w:w="675" w:type="dxa"/>
        <w:tblLook w:val="04A0" w:firstRow="1" w:lastRow="0" w:firstColumn="1" w:lastColumn="0" w:noHBand="0" w:noVBand="1"/>
      </w:tblPr>
      <w:tblGrid>
        <w:gridCol w:w="5954"/>
        <w:gridCol w:w="2835"/>
      </w:tblGrid>
      <w:tr w:rsidR="00EA450C" w:rsidRPr="00681BF8" w14:paraId="3F266C77" w14:textId="77777777" w:rsidTr="00EC5979">
        <w:tc>
          <w:tcPr>
            <w:tcW w:w="5954" w:type="dxa"/>
          </w:tcPr>
          <w:p w14:paraId="0F526F63" w14:textId="77777777" w:rsidR="00EA450C" w:rsidRPr="00681BF8" w:rsidRDefault="00EA450C" w:rsidP="00EA450C">
            <w:pPr>
              <w:spacing w:line="276" w:lineRule="auto"/>
              <w:jc w:val="both"/>
              <w:rPr>
                <w:rFonts w:asciiTheme="majorHAnsi" w:hAnsiTheme="majorHAnsi" w:cstheme="minorHAnsi"/>
              </w:rPr>
            </w:pPr>
            <w:r w:rsidRPr="00681BF8">
              <w:rPr>
                <w:rFonts w:asciiTheme="majorHAnsi" w:hAnsiTheme="majorHAnsi" w:cstheme="minorHAnsi"/>
              </w:rPr>
              <w:t>Socio/quote</w:t>
            </w:r>
          </w:p>
        </w:tc>
        <w:tc>
          <w:tcPr>
            <w:tcW w:w="2835" w:type="dxa"/>
          </w:tcPr>
          <w:p w14:paraId="6887DC97" w14:textId="77777777" w:rsidR="00EA450C" w:rsidRPr="00681BF8" w:rsidRDefault="00EA450C" w:rsidP="00EA450C">
            <w:pPr>
              <w:spacing w:line="276" w:lineRule="auto"/>
              <w:jc w:val="both"/>
              <w:rPr>
                <w:rFonts w:asciiTheme="majorHAnsi" w:hAnsiTheme="majorHAnsi" w:cstheme="minorHAnsi"/>
              </w:rPr>
            </w:pPr>
            <w:r w:rsidRPr="00681BF8">
              <w:rPr>
                <w:rFonts w:asciiTheme="majorHAnsi" w:hAnsiTheme="majorHAnsi" w:cstheme="minorHAnsi"/>
              </w:rPr>
              <w:t xml:space="preserve">A favore di </w:t>
            </w:r>
          </w:p>
        </w:tc>
      </w:tr>
      <w:tr w:rsidR="00EA450C" w:rsidRPr="00681BF8" w14:paraId="0CD26CB1" w14:textId="77777777" w:rsidTr="00EC5979">
        <w:tc>
          <w:tcPr>
            <w:tcW w:w="5954" w:type="dxa"/>
          </w:tcPr>
          <w:p w14:paraId="401BE261" w14:textId="77777777" w:rsidR="00EA450C" w:rsidRPr="00681BF8" w:rsidRDefault="00EA450C" w:rsidP="00EA450C">
            <w:pPr>
              <w:spacing w:line="276" w:lineRule="auto"/>
              <w:jc w:val="both"/>
              <w:rPr>
                <w:rFonts w:asciiTheme="majorHAnsi" w:hAnsiTheme="majorHAnsi" w:cstheme="minorHAnsi"/>
              </w:rPr>
            </w:pPr>
          </w:p>
        </w:tc>
        <w:tc>
          <w:tcPr>
            <w:tcW w:w="2835" w:type="dxa"/>
          </w:tcPr>
          <w:p w14:paraId="08C87237" w14:textId="77777777" w:rsidR="00EA450C" w:rsidRPr="00681BF8" w:rsidRDefault="00EA450C" w:rsidP="00EA450C">
            <w:pPr>
              <w:spacing w:line="276" w:lineRule="auto"/>
              <w:jc w:val="both"/>
              <w:rPr>
                <w:rFonts w:asciiTheme="majorHAnsi" w:hAnsiTheme="majorHAnsi" w:cstheme="minorHAnsi"/>
              </w:rPr>
            </w:pPr>
          </w:p>
        </w:tc>
      </w:tr>
      <w:tr w:rsidR="00EA450C" w:rsidRPr="00681BF8" w14:paraId="41BB7B99" w14:textId="77777777" w:rsidTr="00EC5979">
        <w:tc>
          <w:tcPr>
            <w:tcW w:w="5954" w:type="dxa"/>
          </w:tcPr>
          <w:p w14:paraId="7FA08B6D" w14:textId="77777777" w:rsidR="00EA450C" w:rsidRPr="00681BF8" w:rsidRDefault="00EA450C" w:rsidP="00EA450C">
            <w:pPr>
              <w:spacing w:line="276" w:lineRule="auto"/>
              <w:jc w:val="both"/>
              <w:rPr>
                <w:rFonts w:asciiTheme="majorHAnsi" w:hAnsiTheme="majorHAnsi" w:cstheme="minorHAnsi"/>
              </w:rPr>
            </w:pPr>
          </w:p>
        </w:tc>
        <w:tc>
          <w:tcPr>
            <w:tcW w:w="2835" w:type="dxa"/>
          </w:tcPr>
          <w:p w14:paraId="4D11DF97" w14:textId="77777777" w:rsidR="00EA450C" w:rsidRPr="00681BF8" w:rsidRDefault="00EA450C" w:rsidP="00EA450C">
            <w:pPr>
              <w:spacing w:line="276" w:lineRule="auto"/>
              <w:jc w:val="both"/>
              <w:rPr>
                <w:rFonts w:asciiTheme="majorHAnsi" w:hAnsiTheme="majorHAnsi" w:cstheme="minorHAnsi"/>
              </w:rPr>
            </w:pPr>
          </w:p>
        </w:tc>
      </w:tr>
      <w:tr w:rsidR="00EA450C" w:rsidRPr="00681BF8" w14:paraId="2E66FA67" w14:textId="77777777" w:rsidTr="00EC5979">
        <w:tc>
          <w:tcPr>
            <w:tcW w:w="5954" w:type="dxa"/>
          </w:tcPr>
          <w:p w14:paraId="50816AF5" w14:textId="77777777" w:rsidR="00EA450C" w:rsidRPr="00681BF8" w:rsidRDefault="00EA450C" w:rsidP="00EA450C">
            <w:pPr>
              <w:spacing w:line="276" w:lineRule="auto"/>
              <w:jc w:val="both"/>
              <w:rPr>
                <w:rFonts w:asciiTheme="majorHAnsi" w:hAnsiTheme="majorHAnsi" w:cstheme="minorHAnsi"/>
              </w:rPr>
            </w:pPr>
          </w:p>
        </w:tc>
        <w:tc>
          <w:tcPr>
            <w:tcW w:w="2835" w:type="dxa"/>
          </w:tcPr>
          <w:p w14:paraId="0FF112B2" w14:textId="77777777" w:rsidR="00EA450C" w:rsidRPr="00681BF8" w:rsidRDefault="00EA450C" w:rsidP="00EA450C">
            <w:pPr>
              <w:spacing w:line="276" w:lineRule="auto"/>
              <w:jc w:val="both"/>
              <w:rPr>
                <w:rFonts w:asciiTheme="majorHAnsi" w:hAnsiTheme="majorHAnsi" w:cstheme="minorHAnsi"/>
              </w:rPr>
            </w:pPr>
          </w:p>
        </w:tc>
      </w:tr>
    </w:tbl>
    <w:p w14:paraId="3FA0FCB0" w14:textId="77777777" w:rsidR="00E748E8" w:rsidRPr="00681BF8" w:rsidRDefault="00E748E8" w:rsidP="00EA450C">
      <w:pPr>
        <w:spacing w:after="0"/>
        <w:jc w:val="both"/>
        <w:rPr>
          <w:rFonts w:asciiTheme="majorHAnsi" w:hAnsiTheme="majorHAnsi" w:cstheme="minorHAnsi"/>
        </w:rPr>
      </w:pPr>
    </w:p>
    <w:p w14:paraId="090DB3C7" w14:textId="51BE1A40" w:rsidR="007C7E6A" w:rsidRPr="00681BF8" w:rsidRDefault="00EC5979" w:rsidP="00AA1F6D">
      <w:pPr>
        <w:spacing w:after="0"/>
        <w:jc w:val="both"/>
        <w:rPr>
          <w:rFonts w:asciiTheme="majorHAnsi" w:hAnsiTheme="majorHAnsi" w:cstheme="minorHAnsi"/>
        </w:rPr>
      </w:pPr>
      <w:r w:rsidRPr="00681BF8">
        <w:rPr>
          <w:rFonts w:ascii="Times New Roman" w:eastAsia="Times New Roman" w:hAnsi="Times New Roman" w:cs="Times New Roman"/>
          <w:lang w:eastAsia="it-IT"/>
        </w:rPr>
        <w:t>□</w:t>
      </w:r>
      <w:r w:rsidRPr="00681BF8">
        <w:rPr>
          <w:rFonts w:asciiTheme="majorHAnsi" w:eastAsia="Times New Roman" w:hAnsiTheme="majorHAnsi" w:cstheme="minorHAnsi"/>
          <w:lang w:eastAsia="it-IT"/>
        </w:rPr>
        <w:t xml:space="preserve"> </w:t>
      </w:r>
      <w:r w:rsidR="00EA450C" w:rsidRPr="00681BF8">
        <w:rPr>
          <w:rFonts w:asciiTheme="majorHAnsi" w:hAnsiTheme="majorHAnsi" w:cstheme="minorHAnsi"/>
        </w:rPr>
        <w:t xml:space="preserve">Oppure che non risultano esistenti diritti reali </w:t>
      </w:r>
      <w:r w:rsidR="00E748E8" w:rsidRPr="00681BF8">
        <w:rPr>
          <w:rFonts w:asciiTheme="majorHAnsi" w:hAnsiTheme="majorHAnsi" w:cstheme="minorHAnsi"/>
        </w:rPr>
        <w:t xml:space="preserve">di godimento o di garanzia sulle azioni/ quote aventi </w:t>
      </w:r>
      <w:r w:rsidR="00EA450C" w:rsidRPr="00681BF8">
        <w:rPr>
          <w:rFonts w:asciiTheme="majorHAnsi" w:hAnsiTheme="majorHAnsi" w:cstheme="minorHAnsi"/>
        </w:rPr>
        <w:t>diritto di voto;</w:t>
      </w:r>
    </w:p>
    <w:p w14:paraId="0501F048" w14:textId="77777777" w:rsidR="008857CD" w:rsidRPr="00681BF8" w:rsidRDefault="008857CD" w:rsidP="00AA1F6D">
      <w:pPr>
        <w:spacing w:after="0"/>
        <w:jc w:val="both"/>
        <w:rPr>
          <w:rFonts w:asciiTheme="majorHAnsi" w:hAnsiTheme="majorHAnsi" w:cstheme="minorHAnsi"/>
        </w:rPr>
      </w:pPr>
    </w:p>
    <w:p w14:paraId="0EB0B0D5" w14:textId="31ED8EA6" w:rsidR="00B51EEF" w:rsidRPr="00681BF8" w:rsidRDefault="00E44E4E" w:rsidP="00681BF8">
      <w:pPr>
        <w:numPr>
          <w:ilvl w:val="0"/>
          <w:numId w:val="1"/>
        </w:numPr>
        <w:spacing w:after="120" w:line="240" w:lineRule="auto"/>
        <w:ind w:left="357" w:hanging="357"/>
        <w:jc w:val="both"/>
        <w:rPr>
          <w:rFonts w:asciiTheme="majorHAnsi" w:hAnsiTheme="majorHAnsi" w:cstheme="minorHAnsi"/>
        </w:rPr>
      </w:pPr>
      <w:r w:rsidRPr="00681BF8">
        <w:rPr>
          <w:rFonts w:asciiTheme="majorHAnsi" w:hAnsiTheme="majorHAnsi" w:cstheme="minorHAnsi"/>
          <w:bCs/>
        </w:rPr>
        <w:t>C</w:t>
      </w:r>
      <w:r w:rsidR="00D157A4" w:rsidRPr="00681BF8">
        <w:rPr>
          <w:rFonts w:asciiTheme="majorHAnsi" w:hAnsiTheme="majorHAnsi" w:cstheme="minorHAnsi"/>
          <w:bCs/>
        </w:rPr>
        <w:t>he</w:t>
      </w:r>
      <w:r w:rsidR="00D157A4" w:rsidRPr="00681BF8">
        <w:rPr>
          <w:rFonts w:asciiTheme="majorHAnsi" w:hAnsiTheme="majorHAnsi" w:cstheme="minorHAnsi"/>
        </w:rPr>
        <w:t xml:space="preserve"> i dati identificativi dei soggetti di cui all’art. 80, comma 3</w:t>
      </w:r>
      <w:r w:rsidR="00D157A4" w:rsidRPr="00681BF8">
        <w:rPr>
          <w:rStyle w:val="Rimandonotaapidipagina"/>
          <w:rFonts w:asciiTheme="majorHAnsi" w:hAnsiTheme="majorHAnsi" w:cstheme="minorHAnsi"/>
        </w:rPr>
        <w:footnoteReference w:id="1"/>
      </w:r>
      <w:r w:rsidR="009845E5" w:rsidRPr="00681BF8">
        <w:rPr>
          <w:rFonts w:asciiTheme="majorHAnsi" w:hAnsiTheme="majorHAnsi" w:cstheme="minorHAnsi"/>
        </w:rPr>
        <w:t xml:space="preserve"> </w:t>
      </w:r>
      <w:r w:rsidR="00F515DB" w:rsidRPr="00681BF8">
        <w:rPr>
          <w:rFonts w:asciiTheme="majorHAnsi" w:hAnsiTheme="majorHAnsi" w:cstheme="minorHAnsi"/>
        </w:rPr>
        <w:t>(</w:t>
      </w:r>
      <w:r w:rsidR="00F515DB" w:rsidRPr="00681BF8">
        <w:rPr>
          <w:rFonts w:asciiTheme="majorHAnsi" w:hAnsiTheme="majorHAnsi" w:cstheme="minorHAnsi"/>
          <w:i/>
        </w:rPr>
        <w:t>titolare / direttore tecnico / responsabile</w:t>
      </w:r>
      <w:r w:rsidR="00F515DB" w:rsidRPr="00681BF8">
        <w:rPr>
          <w:rFonts w:asciiTheme="majorHAnsi" w:hAnsiTheme="majorHAnsi" w:cstheme="minorHAnsi"/>
        </w:rPr>
        <w:t xml:space="preserve">) </w:t>
      </w:r>
      <w:r w:rsidR="009845E5" w:rsidRPr="00681BF8">
        <w:rPr>
          <w:rFonts w:asciiTheme="majorHAnsi" w:hAnsiTheme="majorHAnsi" w:cstheme="minorHAnsi"/>
        </w:rPr>
        <w:t>del Codice sono:</w:t>
      </w:r>
    </w:p>
    <w:tbl>
      <w:tblPr>
        <w:tblStyle w:val="Grigliatabella"/>
        <w:tblpPr w:leftFromText="141" w:rightFromText="141" w:vertAnchor="text" w:horzAnchor="margin" w:tblpX="500" w:tblpY="78"/>
        <w:tblW w:w="0" w:type="auto"/>
        <w:tblLook w:val="04A0" w:firstRow="1" w:lastRow="0" w:firstColumn="1" w:lastColumn="0" w:noHBand="0" w:noVBand="1"/>
      </w:tblPr>
      <w:tblGrid>
        <w:gridCol w:w="2051"/>
        <w:gridCol w:w="2410"/>
        <w:gridCol w:w="2410"/>
        <w:gridCol w:w="2309"/>
      </w:tblGrid>
      <w:tr w:rsidR="00B51EEF" w:rsidRPr="00681BF8" w14:paraId="6298617E" w14:textId="77777777" w:rsidTr="00014E7E">
        <w:tc>
          <w:tcPr>
            <w:tcW w:w="2051" w:type="dxa"/>
          </w:tcPr>
          <w:p w14:paraId="2B7C8890" w14:textId="77777777" w:rsidR="00B51EEF" w:rsidRPr="00681BF8" w:rsidRDefault="00B51EEF" w:rsidP="00AD33FF">
            <w:pPr>
              <w:jc w:val="both"/>
              <w:rPr>
                <w:rFonts w:asciiTheme="majorHAnsi" w:hAnsiTheme="majorHAnsi" w:cstheme="minorHAnsi"/>
              </w:rPr>
            </w:pPr>
            <w:r w:rsidRPr="00681BF8">
              <w:rPr>
                <w:rFonts w:asciiTheme="majorHAnsi" w:hAnsiTheme="majorHAnsi" w:cstheme="minorHAnsi"/>
              </w:rPr>
              <w:t>Nome e Cognome</w:t>
            </w:r>
          </w:p>
        </w:tc>
        <w:tc>
          <w:tcPr>
            <w:tcW w:w="2410" w:type="dxa"/>
          </w:tcPr>
          <w:p w14:paraId="638FC418" w14:textId="77777777" w:rsidR="00B51EEF" w:rsidRPr="00681BF8" w:rsidRDefault="00B51EEF" w:rsidP="00AD33FF">
            <w:pPr>
              <w:jc w:val="both"/>
              <w:rPr>
                <w:rFonts w:asciiTheme="majorHAnsi" w:hAnsiTheme="majorHAnsi" w:cstheme="minorHAnsi"/>
              </w:rPr>
            </w:pPr>
            <w:r w:rsidRPr="00681BF8">
              <w:rPr>
                <w:rFonts w:asciiTheme="majorHAnsi" w:hAnsiTheme="majorHAnsi" w:cstheme="minorHAnsi"/>
              </w:rPr>
              <w:t>Data e luogo di nascita</w:t>
            </w:r>
          </w:p>
        </w:tc>
        <w:tc>
          <w:tcPr>
            <w:tcW w:w="2410" w:type="dxa"/>
          </w:tcPr>
          <w:p w14:paraId="1D62A703" w14:textId="77777777" w:rsidR="00B51EEF" w:rsidRPr="00681BF8" w:rsidRDefault="00B51EEF" w:rsidP="00AD33FF">
            <w:pPr>
              <w:spacing w:line="276" w:lineRule="auto"/>
              <w:jc w:val="both"/>
              <w:rPr>
                <w:rFonts w:asciiTheme="majorHAnsi" w:hAnsiTheme="majorHAnsi" w:cstheme="minorHAnsi"/>
              </w:rPr>
            </w:pPr>
            <w:r w:rsidRPr="00681BF8">
              <w:rPr>
                <w:rFonts w:asciiTheme="majorHAnsi" w:hAnsiTheme="majorHAnsi" w:cstheme="minorHAnsi"/>
              </w:rPr>
              <w:t>Codice fiscale</w:t>
            </w:r>
          </w:p>
        </w:tc>
        <w:tc>
          <w:tcPr>
            <w:tcW w:w="2309" w:type="dxa"/>
          </w:tcPr>
          <w:p w14:paraId="6CADCCD8" w14:textId="77777777" w:rsidR="00B51EEF" w:rsidRPr="00681BF8" w:rsidRDefault="00B51EEF" w:rsidP="00AD33FF">
            <w:pPr>
              <w:spacing w:line="276" w:lineRule="auto"/>
              <w:jc w:val="both"/>
              <w:rPr>
                <w:rFonts w:asciiTheme="majorHAnsi" w:hAnsiTheme="majorHAnsi" w:cstheme="minorHAnsi"/>
              </w:rPr>
            </w:pPr>
            <w:r w:rsidRPr="00681BF8">
              <w:rPr>
                <w:rFonts w:asciiTheme="majorHAnsi" w:hAnsiTheme="majorHAnsi" w:cstheme="minorHAnsi"/>
              </w:rPr>
              <w:t>Carica/ ruolo</w:t>
            </w:r>
          </w:p>
        </w:tc>
      </w:tr>
      <w:tr w:rsidR="00B51EEF" w:rsidRPr="00681BF8" w14:paraId="2BEFBCEB" w14:textId="77777777" w:rsidTr="00014E7E">
        <w:tc>
          <w:tcPr>
            <w:tcW w:w="2051" w:type="dxa"/>
          </w:tcPr>
          <w:p w14:paraId="0AE115B0" w14:textId="77777777" w:rsidR="00B51EEF" w:rsidRPr="00681BF8" w:rsidRDefault="00B51EEF" w:rsidP="00AD33FF">
            <w:pPr>
              <w:jc w:val="both"/>
              <w:rPr>
                <w:rFonts w:asciiTheme="majorHAnsi" w:hAnsiTheme="majorHAnsi" w:cstheme="minorHAnsi"/>
              </w:rPr>
            </w:pPr>
          </w:p>
        </w:tc>
        <w:tc>
          <w:tcPr>
            <w:tcW w:w="2410" w:type="dxa"/>
          </w:tcPr>
          <w:p w14:paraId="7809BE87" w14:textId="77777777" w:rsidR="00B51EEF" w:rsidRPr="00681BF8" w:rsidRDefault="00B51EEF" w:rsidP="00AD33FF">
            <w:pPr>
              <w:jc w:val="both"/>
              <w:rPr>
                <w:rFonts w:asciiTheme="majorHAnsi" w:hAnsiTheme="majorHAnsi" w:cstheme="minorHAnsi"/>
              </w:rPr>
            </w:pPr>
          </w:p>
        </w:tc>
        <w:tc>
          <w:tcPr>
            <w:tcW w:w="2410" w:type="dxa"/>
          </w:tcPr>
          <w:p w14:paraId="28DF26B9" w14:textId="77777777" w:rsidR="00B51EEF" w:rsidRPr="00681BF8" w:rsidRDefault="00B51EEF" w:rsidP="00AD33FF">
            <w:pPr>
              <w:spacing w:line="276" w:lineRule="auto"/>
              <w:jc w:val="both"/>
              <w:rPr>
                <w:rFonts w:asciiTheme="majorHAnsi" w:hAnsiTheme="majorHAnsi" w:cstheme="minorHAnsi"/>
              </w:rPr>
            </w:pPr>
          </w:p>
        </w:tc>
        <w:tc>
          <w:tcPr>
            <w:tcW w:w="2309" w:type="dxa"/>
          </w:tcPr>
          <w:p w14:paraId="13DD4D6B" w14:textId="77777777" w:rsidR="00B51EEF" w:rsidRPr="00681BF8" w:rsidRDefault="00B51EEF" w:rsidP="00AD33FF">
            <w:pPr>
              <w:spacing w:line="276" w:lineRule="auto"/>
              <w:jc w:val="both"/>
              <w:rPr>
                <w:rFonts w:asciiTheme="majorHAnsi" w:hAnsiTheme="majorHAnsi" w:cstheme="minorHAnsi"/>
              </w:rPr>
            </w:pPr>
          </w:p>
        </w:tc>
      </w:tr>
      <w:tr w:rsidR="00B51EEF" w:rsidRPr="00681BF8" w14:paraId="7F4A99F2" w14:textId="77777777" w:rsidTr="00014E7E">
        <w:tc>
          <w:tcPr>
            <w:tcW w:w="2051" w:type="dxa"/>
          </w:tcPr>
          <w:p w14:paraId="272F3BF2" w14:textId="77777777" w:rsidR="00B51EEF" w:rsidRPr="00681BF8" w:rsidRDefault="00B51EEF" w:rsidP="00AD33FF">
            <w:pPr>
              <w:jc w:val="both"/>
              <w:rPr>
                <w:rFonts w:asciiTheme="majorHAnsi" w:hAnsiTheme="majorHAnsi" w:cstheme="minorHAnsi"/>
              </w:rPr>
            </w:pPr>
          </w:p>
        </w:tc>
        <w:tc>
          <w:tcPr>
            <w:tcW w:w="2410" w:type="dxa"/>
          </w:tcPr>
          <w:p w14:paraId="5A1B6BB5" w14:textId="77777777" w:rsidR="00B51EEF" w:rsidRPr="00681BF8" w:rsidRDefault="00B51EEF" w:rsidP="00AD33FF">
            <w:pPr>
              <w:jc w:val="both"/>
              <w:rPr>
                <w:rFonts w:asciiTheme="majorHAnsi" w:hAnsiTheme="majorHAnsi" w:cstheme="minorHAnsi"/>
              </w:rPr>
            </w:pPr>
          </w:p>
        </w:tc>
        <w:tc>
          <w:tcPr>
            <w:tcW w:w="2410" w:type="dxa"/>
          </w:tcPr>
          <w:p w14:paraId="68FFF2D1" w14:textId="77777777" w:rsidR="00B51EEF" w:rsidRPr="00681BF8" w:rsidRDefault="00B51EEF" w:rsidP="00AD33FF">
            <w:pPr>
              <w:spacing w:line="276" w:lineRule="auto"/>
              <w:jc w:val="both"/>
              <w:rPr>
                <w:rFonts w:asciiTheme="majorHAnsi" w:hAnsiTheme="majorHAnsi" w:cstheme="minorHAnsi"/>
              </w:rPr>
            </w:pPr>
          </w:p>
        </w:tc>
        <w:tc>
          <w:tcPr>
            <w:tcW w:w="2309" w:type="dxa"/>
          </w:tcPr>
          <w:p w14:paraId="3E1323A1" w14:textId="77777777" w:rsidR="00B51EEF" w:rsidRPr="00681BF8" w:rsidRDefault="00B51EEF" w:rsidP="00AD33FF">
            <w:pPr>
              <w:spacing w:line="276" w:lineRule="auto"/>
              <w:jc w:val="both"/>
              <w:rPr>
                <w:rFonts w:asciiTheme="majorHAnsi" w:hAnsiTheme="majorHAnsi" w:cstheme="minorHAnsi"/>
              </w:rPr>
            </w:pPr>
          </w:p>
        </w:tc>
      </w:tr>
      <w:tr w:rsidR="00B51EEF" w:rsidRPr="00681BF8" w14:paraId="23142F21" w14:textId="77777777" w:rsidTr="00014E7E">
        <w:tc>
          <w:tcPr>
            <w:tcW w:w="2051" w:type="dxa"/>
          </w:tcPr>
          <w:p w14:paraId="6C00DD89" w14:textId="77777777" w:rsidR="00B51EEF" w:rsidRPr="00681BF8" w:rsidRDefault="00B51EEF" w:rsidP="00AD33FF">
            <w:pPr>
              <w:jc w:val="both"/>
              <w:rPr>
                <w:rFonts w:asciiTheme="majorHAnsi" w:hAnsiTheme="majorHAnsi" w:cstheme="minorHAnsi"/>
              </w:rPr>
            </w:pPr>
          </w:p>
        </w:tc>
        <w:tc>
          <w:tcPr>
            <w:tcW w:w="2410" w:type="dxa"/>
          </w:tcPr>
          <w:p w14:paraId="783FBE16" w14:textId="77777777" w:rsidR="00B51EEF" w:rsidRPr="00681BF8" w:rsidRDefault="00B51EEF" w:rsidP="00AD33FF">
            <w:pPr>
              <w:jc w:val="both"/>
              <w:rPr>
                <w:rFonts w:asciiTheme="majorHAnsi" w:hAnsiTheme="majorHAnsi" w:cstheme="minorHAnsi"/>
              </w:rPr>
            </w:pPr>
          </w:p>
        </w:tc>
        <w:tc>
          <w:tcPr>
            <w:tcW w:w="2410" w:type="dxa"/>
          </w:tcPr>
          <w:p w14:paraId="406C52CB" w14:textId="77777777" w:rsidR="00B51EEF" w:rsidRPr="00681BF8" w:rsidRDefault="00B51EEF" w:rsidP="00AD33FF">
            <w:pPr>
              <w:spacing w:line="276" w:lineRule="auto"/>
              <w:jc w:val="both"/>
              <w:rPr>
                <w:rFonts w:asciiTheme="majorHAnsi" w:hAnsiTheme="majorHAnsi" w:cstheme="minorHAnsi"/>
              </w:rPr>
            </w:pPr>
          </w:p>
        </w:tc>
        <w:tc>
          <w:tcPr>
            <w:tcW w:w="2309" w:type="dxa"/>
          </w:tcPr>
          <w:p w14:paraId="16B118E1" w14:textId="77777777" w:rsidR="00B51EEF" w:rsidRPr="00681BF8" w:rsidRDefault="00B51EEF" w:rsidP="00AD33FF">
            <w:pPr>
              <w:spacing w:line="276" w:lineRule="auto"/>
              <w:jc w:val="both"/>
              <w:rPr>
                <w:rFonts w:asciiTheme="majorHAnsi" w:hAnsiTheme="majorHAnsi" w:cstheme="minorHAnsi"/>
              </w:rPr>
            </w:pPr>
          </w:p>
        </w:tc>
      </w:tr>
    </w:tbl>
    <w:p w14:paraId="69BE9D5B" w14:textId="5A3E251E" w:rsidR="00B51EEF" w:rsidRPr="00681BF8" w:rsidRDefault="001F6C2D" w:rsidP="00681BF8">
      <w:pPr>
        <w:numPr>
          <w:ilvl w:val="0"/>
          <w:numId w:val="1"/>
        </w:numPr>
        <w:spacing w:before="240" w:after="0"/>
        <w:ind w:left="357" w:hanging="357"/>
        <w:jc w:val="both"/>
        <w:rPr>
          <w:rFonts w:asciiTheme="majorHAnsi" w:hAnsiTheme="majorHAnsi" w:cstheme="minorHAnsi"/>
        </w:rPr>
      </w:pPr>
      <w:r w:rsidRPr="00681BF8">
        <w:rPr>
          <w:rFonts w:asciiTheme="majorHAnsi" w:hAnsiTheme="majorHAnsi" w:cstheme="minorHAnsi"/>
          <w:bCs/>
        </w:rPr>
        <w:lastRenderedPageBreak/>
        <w:t>C</w:t>
      </w:r>
      <w:r w:rsidR="00B51EEF" w:rsidRPr="00681BF8">
        <w:rPr>
          <w:rFonts w:asciiTheme="majorHAnsi" w:hAnsiTheme="majorHAnsi" w:cstheme="minorHAnsi"/>
          <w:bCs/>
        </w:rPr>
        <w:t>he</w:t>
      </w:r>
      <w:r w:rsidR="00B51EEF" w:rsidRPr="00681BF8">
        <w:rPr>
          <w:rFonts w:asciiTheme="majorHAnsi" w:hAnsiTheme="majorHAnsi" w:cstheme="minorHAnsi"/>
        </w:rPr>
        <w:t xml:space="preserve"> i dati identificativi dei soggetti di cui all’art. 80, comma 3</w:t>
      </w:r>
      <w:r w:rsidR="00B51EEF" w:rsidRPr="00681BF8">
        <w:rPr>
          <w:rStyle w:val="Rimandonotaapidipagina"/>
          <w:rFonts w:asciiTheme="majorHAnsi" w:hAnsiTheme="majorHAnsi" w:cstheme="minorHAnsi"/>
        </w:rPr>
        <w:footnoteReference w:id="2"/>
      </w:r>
      <w:r w:rsidR="00B51EEF" w:rsidRPr="00681BF8">
        <w:rPr>
          <w:rFonts w:asciiTheme="majorHAnsi" w:hAnsiTheme="majorHAnsi" w:cstheme="minorHAnsi"/>
        </w:rPr>
        <w:t xml:space="preserve"> </w:t>
      </w:r>
      <w:r w:rsidR="00ED5EDF" w:rsidRPr="00681BF8">
        <w:rPr>
          <w:rFonts w:asciiTheme="majorHAnsi" w:hAnsiTheme="majorHAnsi" w:cstheme="minorHAnsi"/>
        </w:rPr>
        <w:t>(</w:t>
      </w:r>
      <w:r w:rsidR="00ED5EDF" w:rsidRPr="00681BF8">
        <w:rPr>
          <w:rFonts w:asciiTheme="majorHAnsi" w:hAnsiTheme="majorHAnsi" w:cstheme="minorHAnsi"/>
          <w:bCs/>
          <w:i/>
        </w:rPr>
        <w:t>soggetti eventualmente cessati dalla carica nell’anno antecedente la pubblicazione del presente bando</w:t>
      </w:r>
      <w:r w:rsidR="00ED5EDF" w:rsidRPr="00681BF8">
        <w:rPr>
          <w:rFonts w:asciiTheme="majorHAnsi" w:hAnsiTheme="majorHAnsi" w:cstheme="minorHAnsi"/>
          <w:bCs/>
        </w:rPr>
        <w:t>)</w:t>
      </w:r>
      <w:r w:rsidR="00ED5EDF" w:rsidRPr="00681BF8">
        <w:rPr>
          <w:rFonts w:asciiTheme="majorHAnsi" w:hAnsiTheme="majorHAnsi" w:cstheme="minorHAnsi"/>
        </w:rPr>
        <w:t xml:space="preserve"> </w:t>
      </w:r>
      <w:r w:rsidR="00B51EEF" w:rsidRPr="00681BF8">
        <w:rPr>
          <w:rFonts w:asciiTheme="majorHAnsi" w:hAnsiTheme="majorHAnsi" w:cstheme="minorHAnsi"/>
        </w:rPr>
        <w:t>del Codice sono:</w:t>
      </w:r>
    </w:p>
    <w:p w14:paraId="50A79867" w14:textId="77777777" w:rsidR="00B51EEF" w:rsidRPr="00681BF8" w:rsidRDefault="00B51EEF" w:rsidP="00B51EEF">
      <w:pPr>
        <w:spacing w:after="0"/>
        <w:jc w:val="both"/>
        <w:rPr>
          <w:rFonts w:asciiTheme="majorHAnsi" w:hAnsiTheme="majorHAnsi" w:cstheme="minorHAnsi"/>
          <w:highlight w:val="yellow"/>
        </w:rPr>
      </w:pPr>
    </w:p>
    <w:tbl>
      <w:tblPr>
        <w:tblStyle w:val="Grigliatabella"/>
        <w:tblW w:w="0" w:type="auto"/>
        <w:tblInd w:w="534" w:type="dxa"/>
        <w:tblLook w:val="04A0" w:firstRow="1" w:lastRow="0" w:firstColumn="1" w:lastColumn="0" w:noHBand="0" w:noVBand="1"/>
      </w:tblPr>
      <w:tblGrid>
        <w:gridCol w:w="2519"/>
        <w:gridCol w:w="2377"/>
        <w:gridCol w:w="2376"/>
        <w:gridCol w:w="1822"/>
      </w:tblGrid>
      <w:tr w:rsidR="00B51EEF" w:rsidRPr="00681BF8" w14:paraId="51C660D3" w14:textId="77777777" w:rsidTr="00014E7E">
        <w:tc>
          <w:tcPr>
            <w:tcW w:w="2551" w:type="dxa"/>
          </w:tcPr>
          <w:p w14:paraId="488E9A48" w14:textId="77777777" w:rsidR="00B51EEF" w:rsidRPr="00681BF8" w:rsidRDefault="00B51EEF" w:rsidP="00EC07D8">
            <w:pPr>
              <w:jc w:val="both"/>
              <w:rPr>
                <w:rFonts w:asciiTheme="majorHAnsi" w:hAnsiTheme="majorHAnsi" w:cstheme="minorHAnsi"/>
              </w:rPr>
            </w:pPr>
            <w:r w:rsidRPr="00681BF8">
              <w:rPr>
                <w:rFonts w:asciiTheme="majorHAnsi" w:hAnsiTheme="majorHAnsi" w:cstheme="minorHAnsi"/>
              </w:rPr>
              <w:t>Nome e Cognome</w:t>
            </w:r>
          </w:p>
        </w:tc>
        <w:tc>
          <w:tcPr>
            <w:tcW w:w="2410" w:type="dxa"/>
          </w:tcPr>
          <w:p w14:paraId="21C1A775" w14:textId="77777777" w:rsidR="00B51EEF" w:rsidRPr="00681BF8" w:rsidRDefault="00B51EEF" w:rsidP="00EC07D8">
            <w:pPr>
              <w:jc w:val="both"/>
              <w:rPr>
                <w:rFonts w:asciiTheme="majorHAnsi" w:hAnsiTheme="majorHAnsi" w:cstheme="minorHAnsi"/>
              </w:rPr>
            </w:pPr>
            <w:r w:rsidRPr="00681BF8">
              <w:rPr>
                <w:rFonts w:asciiTheme="majorHAnsi" w:hAnsiTheme="majorHAnsi" w:cstheme="minorHAnsi"/>
              </w:rPr>
              <w:t>Data e luogo di nascita</w:t>
            </w:r>
          </w:p>
        </w:tc>
        <w:tc>
          <w:tcPr>
            <w:tcW w:w="2410" w:type="dxa"/>
          </w:tcPr>
          <w:p w14:paraId="1D41EB2E" w14:textId="77777777" w:rsidR="00B51EEF" w:rsidRPr="00681BF8" w:rsidRDefault="00B51EEF" w:rsidP="00EC07D8">
            <w:pPr>
              <w:spacing w:line="276" w:lineRule="auto"/>
              <w:jc w:val="both"/>
              <w:rPr>
                <w:rFonts w:asciiTheme="majorHAnsi" w:hAnsiTheme="majorHAnsi" w:cstheme="minorHAnsi"/>
              </w:rPr>
            </w:pPr>
            <w:r w:rsidRPr="00681BF8">
              <w:rPr>
                <w:rFonts w:asciiTheme="majorHAnsi" w:hAnsiTheme="majorHAnsi" w:cstheme="minorHAnsi"/>
              </w:rPr>
              <w:t>Codice fiscale</w:t>
            </w:r>
          </w:p>
        </w:tc>
        <w:tc>
          <w:tcPr>
            <w:tcW w:w="1842" w:type="dxa"/>
          </w:tcPr>
          <w:p w14:paraId="04E7F59E" w14:textId="77777777" w:rsidR="00B51EEF" w:rsidRPr="00681BF8" w:rsidRDefault="00B51EEF" w:rsidP="00EC07D8">
            <w:pPr>
              <w:spacing w:line="276" w:lineRule="auto"/>
              <w:jc w:val="both"/>
              <w:rPr>
                <w:rFonts w:asciiTheme="majorHAnsi" w:hAnsiTheme="majorHAnsi" w:cstheme="minorHAnsi"/>
              </w:rPr>
            </w:pPr>
            <w:r w:rsidRPr="00681BF8">
              <w:rPr>
                <w:rFonts w:asciiTheme="majorHAnsi" w:hAnsiTheme="majorHAnsi" w:cstheme="minorHAnsi"/>
              </w:rPr>
              <w:t>Carica/ ruolo</w:t>
            </w:r>
          </w:p>
        </w:tc>
      </w:tr>
      <w:tr w:rsidR="00B51EEF" w:rsidRPr="00681BF8" w14:paraId="328D68B1" w14:textId="77777777" w:rsidTr="00014E7E">
        <w:tc>
          <w:tcPr>
            <w:tcW w:w="2551" w:type="dxa"/>
          </w:tcPr>
          <w:p w14:paraId="427D61DC" w14:textId="77777777" w:rsidR="00B51EEF" w:rsidRPr="00681BF8" w:rsidRDefault="00B51EEF" w:rsidP="00EC07D8">
            <w:pPr>
              <w:jc w:val="both"/>
              <w:rPr>
                <w:rFonts w:asciiTheme="majorHAnsi" w:hAnsiTheme="majorHAnsi" w:cstheme="minorHAnsi"/>
              </w:rPr>
            </w:pPr>
          </w:p>
        </w:tc>
        <w:tc>
          <w:tcPr>
            <w:tcW w:w="2410" w:type="dxa"/>
          </w:tcPr>
          <w:p w14:paraId="5F1FFB47" w14:textId="77777777" w:rsidR="00B51EEF" w:rsidRPr="00681BF8" w:rsidRDefault="00B51EEF" w:rsidP="00EC07D8">
            <w:pPr>
              <w:jc w:val="both"/>
              <w:rPr>
                <w:rFonts w:asciiTheme="majorHAnsi" w:hAnsiTheme="majorHAnsi" w:cstheme="minorHAnsi"/>
              </w:rPr>
            </w:pPr>
          </w:p>
        </w:tc>
        <w:tc>
          <w:tcPr>
            <w:tcW w:w="2410" w:type="dxa"/>
          </w:tcPr>
          <w:p w14:paraId="68F7C222" w14:textId="77777777" w:rsidR="00B51EEF" w:rsidRPr="00681BF8" w:rsidRDefault="00B51EEF" w:rsidP="00EC07D8">
            <w:pPr>
              <w:spacing w:line="276" w:lineRule="auto"/>
              <w:jc w:val="both"/>
              <w:rPr>
                <w:rFonts w:asciiTheme="majorHAnsi" w:hAnsiTheme="majorHAnsi" w:cstheme="minorHAnsi"/>
              </w:rPr>
            </w:pPr>
          </w:p>
        </w:tc>
        <w:tc>
          <w:tcPr>
            <w:tcW w:w="1842" w:type="dxa"/>
          </w:tcPr>
          <w:p w14:paraId="03DF8F69" w14:textId="77777777" w:rsidR="00B51EEF" w:rsidRPr="00681BF8" w:rsidRDefault="00B51EEF" w:rsidP="00EC07D8">
            <w:pPr>
              <w:spacing w:line="276" w:lineRule="auto"/>
              <w:jc w:val="both"/>
              <w:rPr>
                <w:rFonts w:asciiTheme="majorHAnsi" w:hAnsiTheme="majorHAnsi" w:cstheme="minorHAnsi"/>
              </w:rPr>
            </w:pPr>
          </w:p>
        </w:tc>
      </w:tr>
      <w:tr w:rsidR="00B51EEF" w:rsidRPr="00681BF8" w14:paraId="2AA9E547" w14:textId="77777777" w:rsidTr="00014E7E">
        <w:tc>
          <w:tcPr>
            <w:tcW w:w="2551" w:type="dxa"/>
          </w:tcPr>
          <w:p w14:paraId="75F614F5" w14:textId="77777777" w:rsidR="00B51EEF" w:rsidRPr="00681BF8" w:rsidRDefault="00B51EEF" w:rsidP="00EC07D8">
            <w:pPr>
              <w:jc w:val="both"/>
              <w:rPr>
                <w:rFonts w:asciiTheme="majorHAnsi" w:hAnsiTheme="majorHAnsi" w:cstheme="minorHAnsi"/>
              </w:rPr>
            </w:pPr>
          </w:p>
        </w:tc>
        <w:tc>
          <w:tcPr>
            <w:tcW w:w="2410" w:type="dxa"/>
          </w:tcPr>
          <w:p w14:paraId="7C8EDFDB" w14:textId="77777777" w:rsidR="00B51EEF" w:rsidRPr="00681BF8" w:rsidRDefault="00B51EEF" w:rsidP="00EC07D8">
            <w:pPr>
              <w:jc w:val="both"/>
              <w:rPr>
                <w:rFonts w:asciiTheme="majorHAnsi" w:hAnsiTheme="majorHAnsi" w:cstheme="minorHAnsi"/>
              </w:rPr>
            </w:pPr>
          </w:p>
        </w:tc>
        <w:tc>
          <w:tcPr>
            <w:tcW w:w="2410" w:type="dxa"/>
          </w:tcPr>
          <w:p w14:paraId="102EC148" w14:textId="77777777" w:rsidR="00B51EEF" w:rsidRPr="00681BF8" w:rsidRDefault="00B51EEF" w:rsidP="00EC07D8">
            <w:pPr>
              <w:spacing w:line="276" w:lineRule="auto"/>
              <w:jc w:val="both"/>
              <w:rPr>
                <w:rFonts w:asciiTheme="majorHAnsi" w:hAnsiTheme="majorHAnsi" w:cstheme="minorHAnsi"/>
              </w:rPr>
            </w:pPr>
          </w:p>
        </w:tc>
        <w:tc>
          <w:tcPr>
            <w:tcW w:w="1842" w:type="dxa"/>
          </w:tcPr>
          <w:p w14:paraId="6CB9B035" w14:textId="77777777" w:rsidR="00B51EEF" w:rsidRPr="00681BF8" w:rsidRDefault="00B51EEF" w:rsidP="00EC07D8">
            <w:pPr>
              <w:spacing w:line="276" w:lineRule="auto"/>
              <w:jc w:val="both"/>
              <w:rPr>
                <w:rFonts w:asciiTheme="majorHAnsi" w:hAnsiTheme="majorHAnsi" w:cstheme="minorHAnsi"/>
              </w:rPr>
            </w:pPr>
          </w:p>
        </w:tc>
      </w:tr>
      <w:tr w:rsidR="00B51EEF" w:rsidRPr="00681BF8" w14:paraId="0A5A9D4B" w14:textId="77777777" w:rsidTr="00014E7E">
        <w:tc>
          <w:tcPr>
            <w:tcW w:w="2551" w:type="dxa"/>
          </w:tcPr>
          <w:p w14:paraId="52CDB0BB" w14:textId="77777777" w:rsidR="00B51EEF" w:rsidRPr="00681BF8" w:rsidRDefault="00B51EEF" w:rsidP="00EC07D8">
            <w:pPr>
              <w:jc w:val="both"/>
              <w:rPr>
                <w:rFonts w:asciiTheme="majorHAnsi" w:hAnsiTheme="majorHAnsi" w:cstheme="minorHAnsi"/>
              </w:rPr>
            </w:pPr>
          </w:p>
        </w:tc>
        <w:tc>
          <w:tcPr>
            <w:tcW w:w="2410" w:type="dxa"/>
          </w:tcPr>
          <w:p w14:paraId="3801CAE7" w14:textId="77777777" w:rsidR="00B51EEF" w:rsidRPr="00681BF8" w:rsidRDefault="00B51EEF" w:rsidP="00EC07D8">
            <w:pPr>
              <w:jc w:val="both"/>
              <w:rPr>
                <w:rFonts w:asciiTheme="majorHAnsi" w:hAnsiTheme="majorHAnsi" w:cstheme="minorHAnsi"/>
              </w:rPr>
            </w:pPr>
          </w:p>
        </w:tc>
        <w:tc>
          <w:tcPr>
            <w:tcW w:w="2410" w:type="dxa"/>
          </w:tcPr>
          <w:p w14:paraId="37D1D902" w14:textId="77777777" w:rsidR="00B51EEF" w:rsidRPr="00681BF8" w:rsidRDefault="00B51EEF" w:rsidP="00EC07D8">
            <w:pPr>
              <w:spacing w:line="276" w:lineRule="auto"/>
              <w:jc w:val="both"/>
              <w:rPr>
                <w:rFonts w:asciiTheme="majorHAnsi" w:hAnsiTheme="majorHAnsi" w:cstheme="minorHAnsi"/>
              </w:rPr>
            </w:pPr>
          </w:p>
        </w:tc>
        <w:tc>
          <w:tcPr>
            <w:tcW w:w="1842" w:type="dxa"/>
          </w:tcPr>
          <w:p w14:paraId="087EFA72" w14:textId="77777777" w:rsidR="00B51EEF" w:rsidRPr="00681BF8" w:rsidRDefault="00B51EEF" w:rsidP="00EC07D8">
            <w:pPr>
              <w:spacing w:line="276" w:lineRule="auto"/>
              <w:jc w:val="both"/>
              <w:rPr>
                <w:rFonts w:asciiTheme="majorHAnsi" w:hAnsiTheme="majorHAnsi" w:cstheme="minorHAnsi"/>
              </w:rPr>
            </w:pPr>
          </w:p>
        </w:tc>
      </w:tr>
    </w:tbl>
    <w:p w14:paraId="166A688B" w14:textId="5174B92C" w:rsidR="00D157A4" w:rsidRPr="00681BF8" w:rsidRDefault="00B51EEF" w:rsidP="001B320D">
      <w:pPr>
        <w:spacing w:before="120"/>
        <w:rPr>
          <w:rFonts w:asciiTheme="majorHAnsi" w:hAnsiTheme="majorHAnsi" w:cstheme="minorHAnsi"/>
        </w:rPr>
      </w:pPr>
      <w:r w:rsidRPr="00681BF8">
        <w:rPr>
          <w:rFonts w:asciiTheme="majorHAnsi" w:hAnsiTheme="majorHAnsi" w:cstheme="minorHAnsi"/>
        </w:rPr>
        <w:t>(</w:t>
      </w:r>
      <w:r w:rsidRPr="00681BF8">
        <w:rPr>
          <w:rFonts w:asciiTheme="majorHAnsi" w:hAnsiTheme="majorHAnsi" w:cstheme="minorHAnsi"/>
          <w:i/>
        </w:rPr>
        <w:t>in alternativa a quanto precede il concorrente può indicare la banca dati ufficiale o il pubblico registro da cui i medesimi possono essere ricavati in modo aggiornato alla data di presentazione dell’offerta</w:t>
      </w:r>
      <w:r w:rsidRPr="00681BF8">
        <w:rPr>
          <w:rFonts w:asciiTheme="majorHAnsi" w:hAnsiTheme="majorHAnsi" w:cstheme="minorHAnsi"/>
        </w:rPr>
        <w:t>)</w:t>
      </w:r>
    </w:p>
    <w:p w14:paraId="0B396AA6" w14:textId="77777777" w:rsidR="00D157A4" w:rsidRPr="00681BF8" w:rsidRDefault="00D157A4" w:rsidP="00D157A4">
      <w:pPr>
        <w:spacing w:after="0"/>
        <w:jc w:val="both"/>
        <w:rPr>
          <w:rFonts w:asciiTheme="majorHAnsi" w:hAnsiTheme="majorHAnsi" w:cstheme="minorHAnsi"/>
        </w:rPr>
      </w:pPr>
    </w:p>
    <w:p w14:paraId="34BD2717" w14:textId="676EBD14" w:rsidR="00EA450C" w:rsidRPr="00681BF8" w:rsidRDefault="003E5027" w:rsidP="003E5027">
      <w:pPr>
        <w:numPr>
          <w:ilvl w:val="0"/>
          <w:numId w:val="1"/>
        </w:numPr>
        <w:spacing w:after="0"/>
        <w:jc w:val="both"/>
        <w:rPr>
          <w:rFonts w:asciiTheme="majorHAnsi" w:hAnsiTheme="majorHAnsi" w:cstheme="minorHAnsi"/>
        </w:rPr>
      </w:pPr>
      <w:r w:rsidRPr="00681BF8">
        <w:rPr>
          <w:rFonts w:asciiTheme="majorHAnsi" w:hAnsiTheme="majorHAnsi" w:cstheme="minorHAnsi"/>
        </w:rPr>
        <w:t>I</w:t>
      </w:r>
      <w:r w:rsidR="00EA450C" w:rsidRPr="00681BF8">
        <w:rPr>
          <w:rFonts w:asciiTheme="majorHAnsi" w:hAnsiTheme="majorHAnsi" w:cstheme="minorHAnsi"/>
        </w:rPr>
        <w:t>n caso di partecipazione in forma consortile</w:t>
      </w:r>
      <w:r w:rsidRPr="00681BF8">
        <w:rPr>
          <w:rFonts w:asciiTheme="majorHAnsi" w:hAnsiTheme="majorHAnsi" w:cstheme="minorHAnsi"/>
        </w:rPr>
        <w:t xml:space="preserve"> </w:t>
      </w:r>
      <w:r w:rsidR="00D157A4" w:rsidRPr="00681BF8">
        <w:rPr>
          <w:rFonts w:asciiTheme="majorHAnsi" w:hAnsiTheme="majorHAnsi" w:cstheme="minorHAnsi"/>
        </w:rPr>
        <w:t>(</w:t>
      </w:r>
      <w:r w:rsidR="00EA450C" w:rsidRPr="00681BF8">
        <w:rPr>
          <w:rFonts w:asciiTheme="majorHAnsi" w:hAnsiTheme="majorHAnsi" w:cstheme="minorHAnsi"/>
        </w:rPr>
        <w:t xml:space="preserve">Consorzio fra società cooperative di produzione lavoro di cui all’art. 45, comma 2 </w:t>
      </w:r>
      <w:proofErr w:type="spellStart"/>
      <w:r w:rsidR="00EA450C" w:rsidRPr="00681BF8">
        <w:rPr>
          <w:rFonts w:asciiTheme="majorHAnsi" w:hAnsiTheme="majorHAnsi" w:cstheme="minorHAnsi"/>
        </w:rPr>
        <w:t>lett</w:t>
      </w:r>
      <w:proofErr w:type="spellEnd"/>
      <w:r w:rsidR="00EA450C" w:rsidRPr="00681BF8">
        <w:rPr>
          <w:rFonts w:asciiTheme="majorHAnsi" w:hAnsiTheme="majorHAnsi" w:cstheme="minorHAnsi"/>
        </w:rPr>
        <w:t xml:space="preserve">. b) del </w:t>
      </w:r>
      <w:proofErr w:type="spellStart"/>
      <w:r w:rsidR="00EA450C" w:rsidRPr="00681BF8">
        <w:rPr>
          <w:rFonts w:asciiTheme="majorHAnsi" w:hAnsiTheme="majorHAnsi" w:cstheme="minorHAnsi"/>
        </w:rPr>
        <w:t>d.Lgs.</w:t>
      </w:r>
      <w:proofErr w:type="spellEnd"/>
      <w:r w:rsidR="00EA450C" w:rsidRPr="00681BF8">
        <w:rPr>
          <w:rFonts w:asciiTheme="majorHAnsi" w:hAnsiTheme="majorHAnsi" w:cstheme="minorHAnsi"/>
        </w:rPr>
        <w:t xml:space="preserve"> 50/2016;</w:t>
      </w:r>
      <w:r w:rsidRPr="00681BF8">
        <w:rPr>
          <w:rFonts w:asciiTheme="majorHAnsi" w:hAnsiTheme="majorHAnsi" w:cstheme="minorHAnsi"/>
        </w:rPr>
        <w:t xml:space="preserve"> </w:t>
      </w:r>
      <w:r w:rsidR="00EA450C" w:rsidRPr="00681BF8">
        <w:rPr>
          <w:rFonts w:asciiTheme="majorHAnsi" w:hAnsiTheme="majorHAnsi" w:cstheme="minorHAnsi"/>
        </w:rPr>
        <w:t xml:space="preserve">Consorzio stabile di cui all’art.45, comma 2, </w:t>
      </w:r>
      <w:proofErr w:type="spellStart"/>
      <w:r w:rsidR="001B320D">
        <w:rPr>
          <w:rFonts w:asciiTheme="majorHAnsi" w:hAnsiTheme="majorHAnsi" w:cstheme="minorHAnsi"/>
        </w:rPr>
        <w:t>lett</w:t>
      </w:r>
      <w:proofErr w:type="spellEnd"/>
      <w:r w:rsidR="001B320D">
        <w:rPr>
          <w:rFonts w:asciiTheme="majorHAnsi" w:hAnsiTheme="majorHAnsi" w:cstheme="minorHAnsi"/>
        </w:rPr>
        <w:t xml:space="preserve">. </w:t>
      </w:r>
      <w:r w:rsidR="00EA450C" w:rsidRPr="00681BF8">
        <w:rPr>
          <w:rFonts w:asciiTheme="majorHAnsi" w:hAnsiTheme="majorHAnsi" w:cstheme="minorHAnsi"/>
        </w:rPr>
        <w:t>c) del D.lgs. 50/2016</w:t>
      </w:r>
      <w:r w:rsidRPr="00681BF8">
        <w:rPr>
          <w:rFonts w:asciiTheme="majorHAnsi" w:hAnsiTheme="majorHAnsi" w:cstheme="minorHAnsi"/>
        </w:rPr>
        <w:t xml:space="preserve">; </w:t>
      </w:r>
      <w:r w:rsidR="00EA450C" w:rsidRPr="00681BF8">
        <w:rPr>
          <w:rFonts w:asciiTheme="majorHAnsi" w:hAnsiTheme="majorHAnsi" w:cstheme="minorHAnsi"/>
        </w:rPr>
        <w:t xml:space="preserve">Consorzio ordinario di concorrenti di cui all’art.45, comma 2, </w:t>
      </w:r>
      <w:proofErr w:type="spellStart"/>
      <w:r w:rsidR="001B320D">
        <w:rPr>
          <w:rFonts w:asciiTheme="majorHAnsi" w:hAnsiTheme="majorHAnsi" w:cstheme="minorHAnsi"/>
        </w:rPr>
        <w:t>lett</w:t>
      </w:r>
      <w:proofErr w:type="spellEnd"/>
      <w:r w:rsidR="001B320D">
        <w:rPr>
          <w:rFonts w:asciiTheme="majorHAnsi" w:hAnsiTheme="majorHAnsi" w:cstheme="minorHAnsi"/>
        </w:rPr>
        <w:t xml:space="preserve">. </w:t>
      </w:r>
      <w:r w:rsidR="00EA450C" w:rsidRPr="00681BF8">
        <w:rPr>
          <w:rFonts w:asciiTheme="majorHAnsi" w:hAnsiTheme="majorHAnsi" w:cstheme="minorHAnsi"/>
        </w:rPr>
        <w:t>e) del D.lgs. 50/2016</w:t>
      </w:r>
      <w:r w:rsidR="00D157A4" w:rsidRPr="00681BF8">
        <w:rPr>
          <w:rFonts w:asciiTheme="majorHAnsi" w:hAnsiTheme="majorHAnsi" w:cstheme="minorHAnsi"/>
        </w:rPr>
        <w:t>)</w:t>
      </w:r>
      <w:r w:rsidR="00A94B89" w:rsidRPr="00681BF8">
        <w:rPr>
          <w:rFonts w:asciiTheme="majorHAnsi" w:hAnsiTheme="majorHAnsi" w:cstheme="minorHAnsi"/>
        </w:rPr>
        <w:t xml:space="preserve"> sia costituiti che costituendi o in caso di R.T.I., Consorzi ordinari o GEI</w:t>
      </w:r>
      <w:r w:rsidR="004F06C0" w:rsidRPr="00681BF8">
        <w:rPr>
          <w:rFonts w:asciiTheme="majorHAnsi" w:hAnsiTheme="majorHAnsi" w:cstheme="minorHAnsi"/>
        </w:rPr>
        <w:t>:</w:t>
      </w:r>
    </w:p>
    <w:p w14:paraId="57916D74" w14:textId="77777777" w:rsidR="00EA450C" w:rsidRPr="00681BF8" w:rsidRDefault="00EA450C" w:rsidP="00EA450C">
      <w:pPr>
        <w:spacing w:after="0"/>
        <w:jc w:val="both"/>
        <w:rPr>
          <w:rFonts w:asciiTheme="majorHAnsi" w:hAnsiTheme="majorHAnsi" w:cstheme="minorHAnsi"/>
        </w:rPr>
      </w:pPr>
    </w:p>
    <w:p w14:paraId="64974758" w14:textId="7096A700" w:rsidR="00946263" w:rsidRPr="00681BF8" w:rsidRDefault="00276292" w:rsidP="00D34193">
      <w:pPr>
        <w:spacing w:after="0"/>
        <w:ind w:firstLine="360"/>
        <w:jc w:val="both"/>
        <w:rPr>
          <w:rFonts w:asciiTheme="majorHAnsi" w:hAnsiTheme="majorHAnsi" w:cstheme="minorHAnsi"/>
        </w:rPr>
      </w:pPr>
      <w:r w:rsidRPr="00681BF8">
        <w:rPr>
          <w:rFonts w:asciiTheme="majorHAnsi" w:hAnsiTheme="majorHAnsi" w:cstheme="minorHAnsi"/>
        </w:rPr>
        <w:t xml:space="preserve"> </w:t>
      </w:r>
      <w:r w:rsidR="00D34193" w:rsidRPr="00681BF8">
        <w:rPr>
          <w:rFonts w:asciiTheme="majorHAnsi" w:hAnsiTheme="majorHAnsi" w:cstheme="minorHAnsi"/>
        </w:rPr>
        <w:t>La</w:t>
      </w:r>
      <w:r w:rsidR="00A94B89" w:rsidRPr="00681BF8">
        <w:rPr>
          <w:rFonts w:asciiTheme="majorHAnsi" w:hAnsiTheme="majorHAnsi" w:cstheme="minorHAnsi"/>
        </w:rPr>
        <w:t xml:space="preserve"> partecipazione alla gara viene effettuata congiuntamente alle seguenti imprese</w:t>
      </w:r>
      <w:r w:rsidR="00EA450C" w:rsidRPr="00681BF8">
        <w:rPr>
          <w:rFonts w:asciiTheme="majorHAnsi" w:hAnsiTheme="majorHAnsi" w:cstheme="minorHAnsi"/>
        </w:rPr>
        <w:t xml:space="preserve">: </w:t>
      </w:r>
    </w:p>
    <w:p w14:paraId="1A98E539" w14:textId="77777777" w:rsidR="00946263" w:rsidRPr="00681BF8" w:rsidRDefault="00946263" w:rsidP="00EA450C">
      <w:pPr>
        <w:spacing w:after="0"/>
        <w:jc w:val="both"/>
        <w:rPr>
          <w:rFonts w:asciiTheme="majorHAnsi" w:hAnsiTheme="majorHAnsi" w:cstheme="minorHAnsi"/>
        </w:rPr>
      </w:pPr>
    </w:p>
    <w:tbl>
      <w:tblPr>
        <w:tblStyle w:val="Grigliatabella"/>
        <w:tblW w:w="0" w:type="auto"/>
        <w:tblInd w:w="534" w:type="dxa"/>
        <w:tblLook w:val="04A0" w:firstRow="1" w:lastRow="0" w:firstColumn="1" w:lastColumn="0" w:noHBand="0" w:noVBand="1"/>
      </w:tblPr>
      <w:tblGrid>
        <w:gridCol w:w="1895"/>
        <w:gridCol w:w="2402"/>
        <w:gridCol w:w="2388"/>
        <w:gridCol w:w="2409"/>
      </w:tblGrid>
      <w:tr w:rsidR="00946263" w:rsidRPr="00681BF8" w14:paraId="40B55A80" w14:textId="77777777" w:rsidTr="00756913">
        <w:tc>
          <w:tcPr>
            <w:tcW w:w="1910" w:type="dxa"/>
          </w:tcPr>
          <w:p w14:paraId="769E6A02" w14:textId="34303AFD" w:rsidR="00946263" w:rsidRPr="00681BF8" w:rsidRDefault="00946263" w:rsidP="00EA450C">
            <w:pPr>
              <w:jc w:val="both"/>
              <w:rPr>
                <w:rFonts w:asciiTheme="majorHAnsi" w:hAnsiTheme="majorHAnsi" w:cstheme="minorHAnsi"/>
                <w:sz w:val="18"/>
                <w:szCs w:val="18"/>
              </w:rPr>
            </w:pPr>
            <w:r w:rsidRPr="00681BF8">
              <w:rPr>
                <w:rFonts w:asciiTheme="majorHAnsi" w:hAnsiTheme="majorHAnsi" w:cstheme="minorHAnsi"/>
                <w:sz w:val="18"/>
                <w:szCs w:val="18"/>
              </w:rPr>
              <w:t>Denominazione</w:t>
            </w:r>
            <w:r w:rsidR="00A81544" w:rsidRPr="00681BF8">
              <w:rPr>
                <w:rFonts w:asciiTheme="majorHAnsi" w:hAnsiTheme="majorHAnsi" w:cstheme="minorHAnsi"/>
                <w:sz w:val="18"/>
                <w:szCs w:val="18"/>
              </w:rPr>
              <w:t xml:space="preserve"> e P.IVA</w:t>
            </w:r>
          </w:p>
        </w:tc>
        <w:tc>
          <w:tcPr>
            <w:tcW w:w="2444" w:type="dxa"/>
          </w:tcPr>
          <w:p w14:paraId="1323411A" w14:textId="77777777" w:rsidR="00946263" w:rsidRPr="00681BF8" w:rsidRDefault="00A81544" w:rsidP="00EA450C">
            <w:pPr>
              <w:jc w:val="both"/>
              <w:rPr>
                <w:rFonts w:asciiTheme="majorHAnsi" w:hAnsiTheme="majorHAnsi" w:cstheme="minorHAnsi"/>
                <w:sz w:val="18"/>
                <w:szCs w:val="18"/>
              </w:rPr>
            </w:pPr>
            <w:r w:rsidRPr="00681BF8">
              <w:rPr>
                <w:rFonts w:asciiTheme="majorHAnsi" w:hAnsiTheme="majorHAnsi" w:cstheme="minorHAnsi"/>
                <w:sz w:val="18"/>
                <w:szCs w:val="18"/>
              </w:rPr>
              <w:t>Forma giuridica</w:t>
            </w:r>
          </w:p>
          <w:p w14:paraId="3655D8AC" w14:textId="76A5AB8C" w:rsidR="00A81544" w:rsidRPr="00681BF8" w:rsidRDefault="00A81544" w:rsidP="00EA450C">
            <w:pPr>
              <w:jc w:val="both"/>
              <w:rPr>
                <w:rFonts w:asciiTheme="majorHAnsi" w:hAnsiTheme="majorHAnsi" w:cstheme="minorHAnsi"/>
                <w:sz w:val="18"/>
                <w:szCs w:val="18"/>
              </w:rPr>
            </w:pPr>
            <w:r w:rsidRPr="00681BF8">
              <w:rPr>
                <w:rFonts w:asciiTheme="majorHAnsi" w:hAnsiTheme="majorHAnsi" w:cstheme="minorHAnsi"/>
                <w:sz w:val="18"/>
                <w:szCs w:val="18"/>
              </w:rPr>
              <w:t>(mandante/ mandataria)</w:t>
            </w:r>
          </w:p>
        </w:tc>
        <w:tc>
          <w:tcPr>
            <w:tcW w:w="2445" w:type="dxa"/>
          </w:tcPr>
          <w:p w14:paraId="16660166" w14:textId="0A239BF8" w:rsidR="00946263" w:rsidRPr="00681BF8" w:rsidRDefault="00A81544" w:rsidP="00EA450C">
            <w:pPr>
              <w:jc w:val="both"/>
              <w:rPr>
                <w:rFonts w:asciiTheme="majorHAnsi" w:hAnsiTheme="majorHAnsi" w:cstheme="minorHAnsi"/>
                <w:sz w:val="18"/>
                <w:szCs w:val="18"/>
              </w:rPr>
            </w:pPr>
            <w:r w:rsidRPr="00681BF8">
              <w:rPr>
                <w:rFonts w:asciiTheme="majorHAnsi" w:hAnsiTheme="majorHAnsi" w:cstheme="minorHAnsi"/>
                <w:sz w:val="18"/>
                <w:szCs w:val="18"/>
              </w:rPr>
              <w:t>Sede Legale</w:t>
            </w:r>
          </w:p>
        </w:tc>
        <w:tc>
          <w:tcPr>
            <w:tcW w:w="2445" w:type="dxa"/>
          </w:tcPr>
          <w:p w14:paraId="62506165" w14:textId="0FE3955D" w:rsidR="00946263" w:rsidRPr="00681BF8" w:rsidRDefault="00D822CF" w:rsidP="00EA450C">
            <w:pPr>
              <w:jc w:val="both"/>
              <w:rPr>
                <w:rFonts w:asciiTheme="majorHAnsi" w:hAnsiTheme="majorHAnsi" w:cstheme="minorHAnsi"/>
                <w:sz w:val="18"/>
                <w:szCs w:val="18"/>
              </w:rPr>
            </w:pPr>
            <w:r w:rsidRPr="00681BF8">
              <w:rPr>
                <w:rFonts w:asciiTheme="majorHAnsi" w:hAnsiTheme="majorHAnsi" w:cstheme="minorHAnsi"/>
                <w:sz w:val="18"/>
                <w:szCs w:val="18"/>
              </w:rPr>
              <w:t>Quota di partecipazione</w:t>
            </w:r>
          </w:p>
        </w:tc>
      </w:tr>
      <w:tr w:rsidR="00946263" w:rsidRPr="00681BF8" w14:paraId="6D9516BE" w14:textId="77777777" w:rsidTr="00756913">
        <w:tc>
          <w:tcPr>
            <w:tcW w:w="1910" w:type="dxa"/>
          </w:tcPr>
          <w:p w14:paraId="085DAF2E" w14:textId="77777777" w:rsidR="00946263" w:rsidRPr="00681BF8" w:rsidRDefault="00946263" w:rsidP="00EA450C">
            <w:pPr>
              <w:jc w:val="both"/>
              <w:rPr>
                <w:rFonts w:asciiTheme="majorHAnsi" w:hAnsiTheme="majorHAnsi" w:cstheme="minorHAnsi"/>
              </w:rPr>
            </w:pPr>
          </w:p>
        </w:tc>
        <w:tc>
          <w:tcPr>
            <w:tcW w:w="2444" w:type="dxa"/>
          </w:tcPr>
          <w:p w14:paraId="0D16208D" w14:textId="77777777" w:rsidR="00946263" w:rsidRPr="00681BF8" w:rsidRDefault="00946263" w:rsidP="00EA450C">
            <w:pPr>
              <w:jc w:val="both"/>
              <w:rPr>
                <w:rFonts w:asciiTheme="majorHAnsi" w:hAnsiTheme="majorHAnsi" w:cstheme="minorHAnsi"/>
              </w:rPr>
            </w:pPr>
          </w:p>
        </w:tc>
        <w:tc>
          <w:tcPr>
            <w:tcW w:w="2445" w:type="dxa"/>
          </w:tcPr>
          <w:p w14:paraId="24EB747A" w14:textId="77777777" w:rsidR="00946263" w:rsidRPr="00681BF8" w:rsidRDefault="00946263" w:rsidP="00EA450C">
            <w:pPr>
              <w:jc w:val="both"/>
              <w:rPr>
                <w:rFonts w:asciiTheme="majorHAnsi" w:hAnsiTheme="majorHAnsi" w:cstheme="minorHAnsi"/>
              </w:rPr>
            </w:pPr>
          </w:p>
        </w:tc>
        <w:tc>
          <w:tcPr>
            <w:tcW w:w="2445" w:type="dxa"/>
          </w:tcPr>
          <w:p w14:paraId="77E02916" w14:textId="77777777" w:rsidR="00946263" w:rsidRPr="00681BF8" w:rsidRDefault="00946263" w:rsidP="00EA450C">
            <w:pPr>
              <w:jc w:val="both"/>
              <w:rPr>
                <w:rFonts w:asciiTheme="majorHAnsi" w:hAnsiTheme="majorHAnsi" w:cstheme="minorHAnsi"/>
              </w:rPr>
            </w:pPr>
          </w:p>
        </w:tc>
      </w:tr>
      <w:tr w:rsidR="00946263" w:rsidRPr="00681BF8" w14:paraId="3E22F543" w14:textId="77777777" w:rsidTr="00756913">
        <w:tc>
          <w:tcPr>
            <w:tcW w:w="1910" w:type="dxa"/>
          </w:tcPr>
          <w:p w14:paraId="0B966AA4" w14:textId="77777777" w:rsidR="00946263" w:rsidRPr="00681BF8" w:rsidRDefault="00946263" w:rsidP="00EA450C">
            <w:pPr>
              <w:jc w:val="both"/>
              <w:rPr>
                <w:rFonts w:asciiTheme="majorHAnsi" w:hAnsiTheme="majorHAnsi" w:cstheme="minorHAnsi"/>
              </w:rPr>
            </w:pPr>
          </w:p>
        </w:tc>
        <w:tc>
          <w:tcPr>
            <w:tcW w:w="2444" w:type="dxa"/>
          </w:tcPr>
          <w:p w14:paraId="2485D38C" w14:textId="77777777" w:rsidR="00946263" w:rsidRPr="00681BF8" w:rsidRDefault="00946263" w:rsidP="00EA450C">
            <w:pPr>
              <w:jc w:val="both"/>
              <w:rPr>
                <w:rFonts w:asciiTheme="majorHAnsi" w:hAnsiTheme="majorHAnsi" w:cstheme="minorHAnsi"/>
              </w:rPr>
            </w:pPr>
          </w:p>
        </w:tc>
        <w:tc>
          <w:tcPr>
            <w:tcW w:w="2445" w:type="dxa"/>
          </w:tcPr>
          <w:p w14:paraId="3D115DA7" w14:textId="77777777" w:rsidR="00946263" w:rsidRPr="00681BF8" w:rsidRDefault="00946263" w:rsidP="00EA450C">
            <w:pPr>
              <w:jc w:val="both"/>
              <w:rPr>
                <w:rFonts w:asciiTheme="majorHAnsi" w:hAnsiTheme="majorHAnsi" w:cstheme="minorHAnsi"/>
              </w:rPr>
            </w:pPr>
          </w:p>
        </w:tc>
        <w:tc>
          <w:tcPr>
            <w:tcW w:w="2445" w:type="dxa"/>
          </w:tcPr>
          <w:p w14:paraId="5E42A78F" w14:textId="77777777" w:rsidR="00946263" w:rsidRPr="00681BF8" w:rsidRDefault="00946263" w:rsidP="00EA450C">
            <w:pPr>
              <w:jc w:val="both"/>
              <w:rPr>
                <w:rFonts w:asciiTheme="majorHAnsi" w:hAnsiTheme="majorHAnsi" w:cstheme="minorHAnsi"/>
              </w:rPr>
            </w:pPr>
          </w:p>
        </w:tc>
      </w:tr>
      <w:tr w:rsidR="00946263" w:rsidRPr="00681BF8" w14:paraId="327DB1ED" w14:textId="77777777" w:rsidTr="00756913">
        <w:tc>
          <w:tcPr>
            <w:tcW w:w="1910" w:type="dxa"/>
          </w:tcPr>
          <w:p w14:paraId="5E27DCC9" w14:textId="77777777" w:rsidR="00946263" w:rsidRPr="00681BF8" w:rsidRDefault="00946263" w:rsidP="00EA450C">
            <w:pPr>
              <w:jc w:val="both"/>
              <w:rPr>
                <w:rFonts w:asciiTheme="majorHAnsi" w:hAnsiTheme="majorHAnsi" w:cstheme="minorHAnsi"/>
              </w:rPr>
            </w:pPr>
          </w:p>
        </w:tc>
        <w:tc>
          <w:tcPr>
            <w:tcW w:w="2444" w:type="dxa"/>
          </w:tcPr>
          <w:p w14:paraId="3A4DF5DE" w14:textId="77777777" w:rsidR="00946263" w:rsidRPr="00681BF8" w:rsidRDefault="00946263" w:rsidP="00EA450C">
            <w:pPr>
              <w:jc w:val="both"/>
              <w:rPr>
                <w:rFonts w:asciiTheme="majorHAnsi" w:hAnsiTheme="majorHAnsi" w:cstheme="minorHAnsi"/>
              </w:rPr>
            </w:pPr>
          </w:p>
        </w:tc>
        <w:tc>
          <w:tcPr>
            <w:tcW w:w="2445" w:type="dxa"/>
          </w:tcPr>
          <w:p w14:paraId="5BDE203C" w14:textId="77777777" w:rsidR="00946263" w:rsidRPr="00681BF8" w:rsidRDefault="00946263" w:rsidP="00EA450C">
            <w:pPr>
              <w:jc w:val="both"/>
              <w:rPr>
                <w:rFonts w:asciiTheme="majorHAnsi" w:hAnsiTheme="majorHAnsi" w:cstheme="minorHAnsi"/>
              </w:rPr>
            </w:pPr>
          </w:p>
        </w:tc>
        <w:tc>
          <w:tcPr>
            <w:tcW w:w="2445" w:type="dxa"/>
          </w:tcPr>
          <w:p w14:paraId="73878EC9" w14:textId="77777777" w:rsidR="00946263" w:rsidRPr="00681BF8" w:rsidRDefault="00946263" w:rsidP="00EA450C">
            <w:pPr>
              <w:jc w:val="both"/>
              <w:rPr>
                <w:rFonts w:asciiTheme="majorHAnsi" w:hAnsiTheme="majorHAnsi" w:cstheme="minorHAnsi"/>
              </w:rPr>
            </w:pPr>
          </w:p>
        </w:tc>
      </w:tr>
      <w:tr w:rsidR="00946263" w:rsidRPr="00681BF8" w14:paraId="279DEE43" w14:textId="77777777" w:rsidTr="00756913">
        <w:tc>
          <w:tcPr>
            <w:tcW w:w="1910" w:type="dxa"/>
          </w:tcPr>
          <w:p w14:paraId="1B1FA326" w14:textId="77777777" w:rsidR="00946263" w:rsidRPr="00681BF8" w:rsidRDefault="00946263" w:rsidP="00EA450C">
            <w:pPr>
              <w:jc w:val="both"/>
              <w:rPr>
                <w:rFonts w:asciiTheme="majorHAnsi" w:hAnsiTheme="majorHAnsi" w:cstheme="minorHAnsi"/>
              </w:rPr>
            </w:pPr>
          </w:p>
        </w:tc>
        <w:tc>
          <w:tcPr>
            <w:tcW w:w="2444" w:type="dxa"/>
          </w:tcPr>
          <w:p w14:paraId="27C29850" w14:textId="77777777" w:rsidR="00946263" w:rsidRPr="00681BF8" w:rsidRDefault="00946263" w:rsidP="00EA450C">
            <w:pPr>
              <w:jc w:val="both"/>
              <w:rPr>
                <w:rFonts w:asciiTheme="majorHAnsi" w:hAnsiTheme="majorHAnsi" w:cstheme="minorHAnsi"/>
              </w:rPr>
            </w:pPr>
          </w:p>
        </w:tc>
        <w:tc>
          <w:tcPr>
            <w:tcW w:w="2445" w:type="dxa"/>
          </w:tcPr>
          <w:p w14:paraId="6F59EEAE" w14:textId="77777777" w:rsidR="00946263" w:rsidRPr="00681BF8" w:rsidRDefault="00946263" w:rsidP="00EA450C">
            <w:pPr>
              <w:jc w:val="both"/>
              <w:rPr>
                <w:rFonts w:asciiTheme="majorHAnsi" w:hAnsiTheme="majorHAnsi" w:cstheme="minorHAnsi"/>
              </w:rPr>
            </w:pPr>
          </w:p>
        </w:tc>
        <w:tc>
          <w:tcPr>
            <w:tcW w:w="2445" w:type="dxa"/>
          </w:tcPr>
          <w:p w14:paraId="68267D33" w14:textId="77777777" w:rsidR="00946263" w:rsidRPr="00681BF8" w:rsidRDefault="00946263" w:rsidP="00EA450C">
            <w:pPr>
              <w:jc w:val="both"/>
              <w:rPr>
                <w:rFonts w:asciiTheme="majorHAnsi" w:hAnsiTheme="majorHAnsi" w:cstheme="minorHAnsi"/>
              </w:rPr>
            </w:pPr>
          </w:p>
        </w:tc>
      </w:tr>
    </w:tbl>
    <w:p w14:paraId="70CA46EB" w14:textId="77777777" w:rsidR="00EA450C" w:rsidRPr="00681BF8" w:rsidRDefault="00EA450C" w:rsidP="00EA450C">
      <w:pPr>
        <w:spacing w:after="0"/>
        <w:jc w:val="both"/>
        <w:rPr>
          <w:rFonts w:asciiTheme="majorHAnsi" w:hAnsiTheme="majorHAnsi" w:cstheme="minorHAnsi"/>
        </w:rPr>
      </w:pPr>
    </w:p>
    <w:p w14:paraId="37837D00" w14:textId="5B70B4F8" w:rsidR="00FA68F0" w:rsidRPr="00681BF8" w:rsidRDefault="00946263" w:rsidP="00EA450C">
      <w:pPr>
        <w:spacing w:after="0"/>
        <w:jc w:val="both"/>
        <w:rPr>
          <w:rFonts w:asciiTheme="majorHAnsi" w:hAnsiTheme="majorHAnsi" w:cstheme="minorHAnsi"/>
          <w:i/>
        </w:rPr>
      </w:pPr>
      <w:r w:rsidRPr="00681BF8">
        <w:rPr>
          <w:rFonts w:asciiTheme="majorHAnsi" w:hAnsiTheme="majorHAnsi" w:cstheme="minorHAnsi"/>
          <w:i/>
        </w:rPr>
        <w:tab/>
      </w:r>
    </w:p>
    <w:p w14:paraId="5A54E41A" w14:textId="77777777" w:rsidR="00763F51" w:rsidRPr="00681BF8" w:rsidRDefault="00763F51" w:rsidP="00763F51">
      <w:pPr>
        <w:spacing w:after="0"/>
        <w:ind w:left="502"/>
        <w:jc w:val="both"/>
        <w:rPr>
          <w:rFonts w:asciiTheme="majorHAnsi" w:hAnsiTheme="majorHAnsi" w:cstheme="minorHAnsi"/>
          <w:i/>
        </w:rPr>
      </w:pPr>
      <w:r w:rsidRPr="00681BF8">
        <w:rPr>
          <w:rFonts w:asciiTheme="majorHAnsi" w:hAnsiTheme="majorHAnsi" w:cstheme="minorHAnsi"/>
        </w:rPr>
        <w:t>(</w:t>
      </w:r>
      <w:r w:rsidRPr="00681BF8">
        <w:rPr>
          <w:rFonts w:asciiTheme="majorHAnsi" w:hAnsiTheme="majorHAnsi" w:cstheme="minorHAnsi"/>
          <w:i/>
        </w:rPr>
        <w:t>In caso di R.T.I. o Consorzi ordinari o GEIE)</w:t>
      </w:r>
    </w:p>
    <w:p w14:paraId="4A5F2A90" w14:textId="05BF9071" w:rsidR="00C41F93" w:rsidRPr="00681BF8" w:rsidRDefault="0038150E" w:rsidP="00763F51">
      <w:pPr>
        <w:spacing w:after="0"/>
        <w:ind w:left="502"/>
        <w:jc w:val="both"/>
        <w:rPr>
          <w:rFonts w:asciiTheme="majorHAnsi" w:hAnsiTheme="majorHAnsi" w:cstheme="minorHAnsi"/>
        </w:rPr>
      </w:pPr>
      <w:r w:rsidRPr="00681BF8">
        <w:rPr>
          <w:rFonts w:asciiTheme="majorHAnsi" w:hAnsiTheme="majorHAnsi" w:cstheme="minorHAnsi"/>
        </w:rPr>
        <w:t>che ai sensi dell’art. 48,</w:t>
      </w:r>
      <w:r w:rsidRPr="00681BF8">
        <w:rPr>
          <w:rFonts w:asciiTheme="majorHAnsi" w:hAnsiTheme="majorHAnsi" w:cstheme="minorHAnsi"/>
          <w:i/>
        </w:rPr>
        <w:t xml:space="preserve"> </w:t>
      </w:r>
      <w:r w:rsidRPr="00681BF8">
        <w:rPr>
          <w:rFonts w:asciiTheme="majorHAnsi" w:hAnsiTheme="majorHAnsi" w:cstheme="minorHAnsi"/>
        </w:rPr>
        <w:t>comma 4, del D.lgs. n.50/2016 le parti del servizio/ forn</w:t>
      </w:r>
      <w:r w:rsidR="00AE6EB4" w:rsidRPr="00681BF8">
        <w:rPr>
          <w:rFonts w:asciiTheme="majorHAnsi" w:hAnsiTheme="majorHAnsi" w:cstheme="minorHAnsi"/>
        </w:rPr>
        <w:t>itura, ovvero la p</w:t>
      </w:r>
      <w:r w:rsidRPr="00681BF8">
        <w:rPr>
          <w:rFonts w:asciiTheme="majorHAnsi" w:hAnsiTheme="majorHAnsi" w:cstheme="minorHAnsi"/>
        </w:rPr>
        <w:t>e</w:t>
      </w:r>
      <w:r w:rsidR="00AE6EB4" w:rsidRPr="00681BF8">
        <w:rPr>
          <w:rFonts w:asciiTheme="majorHAnsi" w:hAnsiTheme="majorHAnsi" w:cstheme="minorHAnsi"/>
        </w:rPr>
        <w:t>r</w:t>
      </w:r>
      <w:r w:rsidRPr="00681BF8">
        <w:rPr>
          <w:rFonts w:asciiTheme="majorHAnsi" w:hAnsiTheme="majorHAnsi" w:cstheme="minorHAnsi"/>
        </w:rPr>
        <w:t>centu</w:t>
      </w:r>
      <w:r w:rsidR="00AE6EB4" w:rsidRPr="00681BF8">
        <w:rPr>
          <w:rFonts w:asciiTheme="majorHAnsi" w:hAnsiTheme="majorHAnsi" w:cstheme="minorHAnsi"/>
        </w:rPr>
        <w:t>a</w:t>
      </w:r>
      <w:r w:rsidRPr="00681BF8">
        <w:rPr>
          <w:rFonts w:asciiTheme="majorHAnsi" w:hAnsiTheme="majorHAnsi" w:cstheme="minorHAnsi"/>
        </w:rPr>
        <w:t>le in caso di servizio</w:t>
      </w:r>
      <w:r w:rsidR="00AE6EB4" w:rsidRPr="00681BF8">
        <w:rPr>
          <w:rFonts w:asciiTheme="majorHAnsi" w:hAnsiTheme="majorHAnsi" w:cstheme="minorHAnsi"/>
        </w:rPr>
        <w:t>/forniture indivisibili, che saranno eseguite dai si</w:t>
      </w:r>
      <w:r w:rsidRPr="00681BF8">
        <w:rPr>
          <w:rFonts w:asciiTheme="majorHAnsi" w:hAnsiTheme="majorHAnsi" w:cstheme="minorHAnsi"/>
        </w:rPr>
        <w:t>ngoli operatori eco</w:t>
      </w:r>
      <w:r w:rsidR="00AE6EB4" w:rsidRPr="00681BF8">
        <w:rPr>
          <w:rFonts w:asciiTheme="majorHAnsi" w:hAnsiTheme="majorHAnsi" w:cstheme="minorHAnsi"/>
        </w:rPr>
        <w:t>nomici riuniti sono le seguenti</w:t>
      </w:r>
      <w:r w:rsidR="00EA450C" w:rsidRPr="00681BF8">
        <w:rPr>
          <w:rFonts w:asciiTheme="majorHAnsi" w:hAnsiTheme="majorHAnsi" w:cstheme="minorHAnsi"/>
        </w:rPr>
        <w:t xml:space="preserve">:  </w:t>
      </w:r>
    </w:p>
    <w:p w14:paraId="3FF0ADAE" w14:textId="77777777" w:rsidR="0038150E" w:rsidRPr="00681BF8" w:rsidRDefault="0038150E" w:rsidP="00C41F93">
      <w:pPr>
        <w:spacing w:after="0"/>
        <w:ind w:left="502"/>
        <w:jc w:val="both"/>
        <w:rPr>
          <w:rFonts w:asciiTheme="majorHAnsi" w:hAnsiTheme="majorHAnsi" w:cstheme="minorHAnsi"/>
        </w:rPr>
      </w:pPr>
    </w:p>
    <w:tbl>
      <w:tblPr>
        <w:tblStyle w:val="Grigliatabella"/>
        <w:tblW w:w="0" w:type="auto"/>
        <w:tblInd w:w="675" w:type="dxa"/>
        <w:tblLook w:val="04A0" w:firstRow="1" w:lastRow="0" w:firstColumn="1" w:lastColumn="0" w:noHBand="0" w:noVBand="1"/>
      </w:tblPr>
      <w:tblGrid>
        <w:gridCol w:w="3251"/>
        <w:gridCol w:w="2678"/>
        <w:gridCol w:w="3024"/>
      </w:tblGrid>
      <w:tr w:rsidR="00B65975" w:rsidRPr="00681BF8" w14:paraId="1CDF0D33" w14:textId="77777777" w:rsidTr="00CF4867">
        <w:tc>
          <w:tcPr>
            <w:tcW w:w="3311" w:type="dxa"/>
          </w:tcPr>
          <w:p w14:paraId="0F43BE1C" w14:textId="77777777" w:rsidR="00B65975" w:rsidRPr="00681BF8" w:rsidRDefault="00B65975" w:rsidP="00EA450C">
            <w:pPr>
              <w:spacing w:line="276" w:lineRule="auto"/>
              <w:jc w:val="both"/>
              <w:rPr>
                <w:rFonts w:asciiTheme="majorHAnsi" w:hAnsiTheme="majorHAnsi" w:cstheme="minorHAnsi"/>
              </w:rPr>
            </w:pPr>
            <w:r w:rsidRPr="00681BF8">
              <w:rPr>
                <w:rFonts w:asciiTheme="majorHAnsi" w:hAnsiTheme="majorHAnsi" w:cstheme="minorHAnsi"/>
              </w:rPr>
              <w:t xml:space="preserve">Denominazione dell’impresa </w:t>
            </w:r>
          </w:p>
        </w:tc>
        <w:tc>
          <w:tcPr>
            <w:tcW w:w="2745" w:type="dxa"/>
          </w:tcPr>
          <w:p w14:paraId="36CDCDAC" w14:textId="77777777" w:rsidR="00B65975" w:rsidRPr="00681BF8" w:rsidRDefault="00B65975" w:rsidP="00EA450C">
            <w:pPr>
              <w:spacing w:line="276" w:lineRule="auto"/>
              <w:jc w:val="both"/>
              <w:rPr>
                <w:rFonts w:asciiTheme="majorHAnsi" w:hAnsiTheme="majorHAnsi" w:cstheme="minorHAnsi"/>
              </w:rPr>
            </w:pPr>
            <w:r w:rsidRPr="00681BF8">
              <w:rPr>
                <w:rFonts w:asciiTheme="majorHAnsi" w:hAnsiTheme="majorHAnsi" w:cstheme="minorHAnsi"/>
              </w:rPr>
              <w:t>Attività e servizi</w:t>
            </w:r>
          </w:p>
        </w:tc>
        <w:tc>
          <w:tcPr>
            <w:tcW w:w="3123" w:type="dxa"/>
          </w:tcPr>
          <w:p w14:paraId="10580C5D" w14:textId="77777777" w:rsidR="00B65975" w:rsidRPr="00681BF8" w:rsidRDefault="00B65975" w:rsidP="00EA450C">
            <w:pPr>
              <w:spacing w:line="276" w:lineRule="auto"/>
              <w:jc w:val="both"/>
              <w:rPr>
                <w:rFonts w:asciiTheme="majorHAnsi" w:hAnsiTheme="majorHAnsi" w:cstheme="minorHAnsi"/>
              </w:rPr>
            </w:pPr>
            <w:r w:rsidRPr="00681BF8">
              <w:rPr>
                <w:rFonts w:asciiTheme="majorHAnsi" w:hAnsiTheme="majorHAnsi" w:cstheme="minorHAnsi"/>
              </w:rPr>
              <w:t>%</w:t>
            </w:r>
          </w:p>
        </w:tc>
      </w:tr>
      <w:tr w:rsidR="00B65975" w:rsidRPr="00681BF8" w14:paraId="781A16A0" w14:textId="77777777" w:rsidTr="00CF4867">
        <w:tc>
          <w:tcPr>
            <w:tcW w:w="3311" w:type="dxa"/>
          </w:tcPr>
          <w:p w14:paraId="340A26F5" w14:textId="77777777" w:rsidR="00B65975" w:rsidRPr="00681BF8" w:rsidRDefault="00B65975" w:rsidP="00EA450C">
            <w:pPr>
              <w:spacing w:line="276" w:lineRule="auto"/>
              <w:jc w:val="both"/>
              <w:rPr>
                <w:rFonts w:asciiTheme="majorHAnsi" w:hAnsiTheme="majorHAnsi" w:cstheme="minorHAnsi"/>
              </w:rPr>
            </w:pPr>
          </w:p>
        </w:tc>
        <w:tc>
          <w:tcPr>
            <w:tcW w:w="2745" w:type="dxa"/>
          </w:tcPr>
          <w:p w14:paraId="0B9FD5A0" w14:textId="77777777" w:rsidR="00B65975" w:rsidRPr="00681BF8" w:rsidRDefault="00B65975" w:rsidP="00EA450C">
            <w:pPr>
              <w:spacing w:line="276" w:lineRule="auto"/>
              <w:jc w:val="both"/>
              <w:rPr>
                <w:rFonts w:asciiTheme="majorHAnsi" w:hAnsiTheme="majorHAnsi" w:cstheme="minorHAnsi"/>
              </w:rPr>
            </w:pPr>
          </w:p>
        </w:tc>
        <w:tc>
          <w:tcPr>
            <w:tcW w:w="3123" w:type="dxa"/>
          </w:tcPr>
          <w:p w14:paraId="0DD32409" w14:textId="77777777" w:rsidR="00B65975" w:rsidRPr="00681BF8" w:rsidRDefault="00B65975" w:rsidP="00EA450C">
            <w:pPr>
              <w:spacing w:line="276" w:lineRule="auto"/>
              <w:jc w:val="both"/>
              <w:rPr>
                <w:rFonts w:asciiTheme="majorHAnsi" w:hAnsiTheme="majorHAnsi" w:cstheme="minorHAnsi"/>
              </w:rPr>
            </w:pPr>
          </w:p>
        </w:tc>
      </w:tr>
      <w:tr w:rsidR="00B65975" w:rsidRPr="00681BF8" w14:paraId="53CF5167" w14:textId="77777777" w:rsidTr="00CF4867">
        <w:tc>
          <w:tcPr>
            <w:tcW w:w="3311" w:type="dxa"/>
          </w:tcPr>
          <w:p w14:paraId="1BE30285" w14:textId="77777777" w:rsidR="00B65975" w:rsidRPr="00681BF8" w:rsidRDefault="00B65975" w:rsidP="00EA450C">
            <w:pPr>
              <w:spacing w:line="276" w:lineRule="auto"/>
              <w:jc w:val="both"/>
              <w:rPr>
                <w:rFonts w:asciiTheme="majorHAnsi" w:hAnsiTheme="majorHAnsi" w:cstheme="minorHAnsi"/>
              </w:rPr>
            </w:pPr>
          </w:p>
        </w:tc>
        <w:tc>
          <w:tcPr>
            <w:tcW w:w="2745" w:type="dxa"/>
          </w:tcPr>
          <w:p w14:paraId="4C76ABD4" w14:textId="77777777" w:rsidR="00B65975" w:rsidRPr="00681BF8" w:rsidRDefault="00B65975" w:rsidP="00EA450C">
            <w:pPr>
              <w:spacing w:line="276" w:lineRule="auto"/>
              <w:jc w:val="both"/>
              <w:rPr>
                <w:rFonts w:asciiTheme="majorHAnsi" w:hAnsiTheme="majorHAnsi" w:cstheme="minorHAnsi"/>
              </w:rPr>
            </w:pPr>
          </w:p>
        </w:tc>
        <w:tc>
          <w:tcPr>
            <w:tcW w:w="3123" w:type="dxa"/>
          </w:tcPr>
          <w:p w14:paraId="7FAABADB" w14:textId="77777777" w:rsidR="00B65975" w:rsidRPr="00681BF8" w:rsidRDefault="00B65975" w:rsidP="00EA450C">
            <w:pPr>
              <w:spacing w:line="276" w:lineRule="auto"/>
              <w:jc w:val="both"/>
              <w:rPr>
                <w:rFonts w:asciiTheme="majorHAnsi" w:hAnsiTheme="majorHAnsi" w:cstheme="minorHAnsi"/>
              </w:rPr>
            </w:pPr>
          </w:p>
        </w:tc>
      </w:tr>
      <w:tr w:rsidR="00B65975" w:rsidRPr="00681BF8" w14:paraId="568F0B10" w14:textId="77777777" w:rsidTr="00CF4867">
        <w:tc>
          <w:tcPr>
            <w:tcW w:w="3311" w:type="dxa"/>
          </w:tcPr>
          <w:p w14:paraId="5372C158" w14:textId="77777777" w:rsidR="00B65975" w:rsidRPr="00681BF8" w:rsidRDefault="00B65975" w:rsidP="00EA450C">
            <w:pPr>
              <w:spacing w:line="276" w:lineRule="auto"/>
              <w:jc w:val="both"/>
              <w:rPr>
                <w:rFonts w:asciiTheme="majorHAnsi" w:hAnsiTheme="majorHAnsi" w:cstheme="minorHAnsi"/>
              </w:rPr>
            </w:pPr>
          </w:p>
        </w:tc>
        <w:tc>
          <w:tcPr>
            <w:tcW w:w="2745" w:type="dxa"/>
          </w:tcPr>
          <w:p w14:paraId="11679884" w14:textId="77777777" w:rsidR="00B65975" w:rsidRPr="00681BF8" w:rsidRDefault="00B65975" w:rsidP="00EA450C">
            <w:pPr>
              <w:spacing w:line="276" w:lineRule="auto"/>
              <w:jc w:val="both"/>
              <w:rPr>
                <w:rFonts w:asciiTheme="majorHAnsi" w:hAnsiTheme="majorHAnsi" w:cstheme="minorHAnsi"/>
              </w:rPr>
            </w:pPr>
          </w:p>
        </w:tc>
        <w:tc>
          <w:tcPr>
            <w:tcW w:w="3123" w:type="dxa"/>
          </w:tcPr>
          <w:p w14:paraId="4E52B8F9" w14:textId="77777777" w:rsidR="00B65975" w:rsidRPr="00681BF8" w:rsidRDefault="00B65975" w:rsidP="00EA450C">
            <w:pPr>
              <w:spacing w:line="276" w:lineRule="auto"/>
              <w:jc w:val="both"/>
              <w:rPr>
                <w:rFonts w:asciiTheme="majorHAnsi" w:hAnsiTheme="majorHAnsi" w:cstheme="minorHAnsi"/>
              </w:rPr>
            </w:pPr>
          </w:p>
        </w:tc>
      </w:tr>
    </w:tbl>
    <w:p w14:paraId="7AA177B2" w14:textId="3D1523D0" w:rsidR="00CF4867" w:rsidRPr="00681BF8" w:rsidRDefault="00CF4867" w:rsidP="00CF4867">
      <w:pPr>
        <w:spacing w:after="120" w:line="480" w:lineRule="auto"/>
        <w:ind w:left="567"/>
        <w:jc w:val="both"/>
        <w:rPr>
          <w:rFonts w:asciiTheme="majorHAnsi" w:eastAsia="Times New Roman" w:hAnsiTheme="majorHAnsi" w:cstheme="minorHAnsi"/>
          <w:i/>
          <w:sz w:val="20"/>
          <w:szCs w:val="20"/>
          <w:lang w:eastAsia="it-IT"/>
        </w:rPr>
      </w:pPr>
      <w:r w:rsidRPr="00681BF8">
        <w:rPr>
          <w:rFonts w:asciiTheme="majorHAnsi" w:eastAsia="Times New Roman" w:hAnsiTheme="majorHAnsi" w:cstheme="minorHAnsi"/>
          <w:i/>
          <w:sz w:val="20"/>
          <w:szCs w:val="20"/>
          <w:lang w:eastAsia="it-IT"/>
        </w:rPr>
        <w:t xml:space="preserve"> (si ricorda che la mandataria deve eseguire le prestazioni in misura maggioritaria rispetto alle mandanti)</w:t>
      </w:r>
    </w:p>
    <w:p w14:paraId="79B1DBC0" w14:textId="77777777" w:rsidR="00AE6EB4" w:rsidRPr="00681BF8" w:rsidRDefault="00AE6EB4" w:rsidP="00AE6EB4">
      <w:pPr>
        <w:numPr>
          <w:ilvl w:val="0"/>
          <w:numId w:val="1"/>
        </w:numPr>
        <w:spacing w:after="0"/>
        <w:jc w:val="both"/>
        <w:rPr>
          <w:rFonts w:asciiTheme="majorHAnsi" w:hAnsiTheme="majorHAnsi" w:cstheme="minorHAnsi"/>
          <w:i/>
        </w:rPr>
      </w:pPr>
      <w:r w:rsidRPr="00681BF8">
        <w:rPr>
          <w:rFonts w:asciiTheme="majorHAnsi" w:eastAsia="Times New Roman" w:hAnsiTheme="majorHAnsi" w:cstheme="minorHAnsi"/>
          <w:lang w:eastAsia="ar-SA"/>
        </w:rPr>
        <w:t>(In caso di raggruppamenti temporanei o consorzi ordinari o GEIE non ancora costituiti)</w:t>
      </w:r>
    </w:p>
    <w:p w14:paraId="37484ECF" w14:textId="77777777" w:rsidR="00AE6EB4" w:rsidRPr="00681BF8" w:rsidRDefault="00AE6EB4" w:rsidP="00940BD8">
      <w:pPr>
        <w:pStyle w:val="Paragrafoelenco"/>
        <w:numPr>
          <w:ilvl w:val="0"/>
          <w:numId w:val="7"/>
        </w:numPr>
        <w:spacing w:after="0" w:line="240" w:lineRule="auto"/>
        <w:jc w:val="both"/>
        <w:rPr>
          <w:rFonts w:asciiTheme="majorHAnsi" w:eastAsia="Calibri" w:hAnsiTheme="majorHAnsi" w:cstheme="minorHAnsi"/>
          <w:lang w:eastAsia="it-IT"/>
        </w:rPr>
      </w:pPr>
      <w:r w:rsidRPr="00681BF8">
        <w:rPr>
          <w:rFonts w:asciiTheme="majorHAnsi" w:eastAsia="Calibri" w:hAnsiTheme="majorHAnsi" w:cstheme="minorHAnsi"/>
          <w:lang w:eastAsia="it-IT"/>
        </w:rPr>
        <w:t xml:space="preserve">che il </w:t>
      </w:r>
      <w:r w:rsidRPr="00681BF8">
        <w:rPr>
          <w:rFonts w:asciiTheme="majorHAnsi" w:eastAsia="Calibri" w:hAnsiTheme="majorHAnsi" w:cstheme="minorHAnsi"/>
          <w:b/>
          <w:lang w:eastAsia="it-IT"/>
        </w:rPr>
        <w:t>mandato speciale con rappresentanza o funzioni di capogruppo</w:t>
      </w:r>
      <w:r w:rsidRPr="00681BF8">
        <w:rPr>
          <w:rFonts w:asciiTheme="majorHAnsi" w:eastAsia="Calibri" w:hAnsiTheme="majorHAnsi" w:cstheme="minorHAnsi"/>
          <w:lang w:eastAsia="it-IT"/>
        </w:rPr>
        <w:t xml:space="preserve"> sarà conferito a ________</w:t>
      </w:r>
      <w:r w:rsidR="00FC20D6" w:rsidRPr="00681BF8">
        <w:rPr>
          <w:rFonts w:asciiTheme="majorHAnsi" w:eastAsia="Calibri" w:hAnsiTheme="majorHAnsi" w:cstheme="minorHAnsi"/>
          <w:lang w:eastAsia="it-IT"/>
        </w:rPr>
        <w:t>_____</w:t>
      </w:r>
      <w:r w:rsidRPr="00681BF8">
        <w:rPr>
          <w:rFonts w:asciiTheme="majorHAnsi" w:eastAsia="Calibri" w:hAnsiTheme="majorHAnsi" w:cstheme="minorHAnsi"/>
          <w:lang w:eastAsia="it-IT"/>
        </w:rPr>
        <w:t xml:space="preserve">__ </w:t>
      </w:r>
    </w:p>
    <w:p w14:paraId="6C0430FD" w14:textId="7C00149F" w:rsidR="00AE6EB4" w:rsidRPr="00681BF8" w:rsidRDefault="00AE6EB4" w:rsidP="00940BD8">
      <w:pPr>
        <w:pStyle w:val="Paragrafoelenco"/>
        <w:numPr>
          <w:ilvl w:val="0"/>
          <w:numId w:val="7"/>
        </w:numPr>
        <w:spacing w:after="0" w:line="240" w:lineRule="auto"/>
        <w:jc w:val="both"/>
        <w:rPr>
          <w:rFonts w:asciiTheme="majorHAnsi" w:eastAsia="Calibri" w:hAnsiTheme="majorHAnsi" w:cstheme="minorHAnsi"/>
          <w:lang w:eastAsia="it-IT"/>
        </w:rPr>
      </w:pPr>
      <w:r w:rsidRPr="00681BF8">
        <w:rPr>
          <w:rFonts w:asciiTheme="majorHAnsi" w:eastAsia="Calibri" w:hAnsiTheme="majorHAnsi" w:cstheme="minorHAnsi"/>
          <w:lang w:eastAsia="it-IT"/>
        </w:rPr>
        <w:t xml:space="preserve">in caso di aggiudicazione, </w:t>
      </w:r>
      <w:r w:rsidR="00276292" w:rsidRPr="00681BF8">
        <w:rPr>
          <w:rFonts w:asciiTheme="majorHAnsi" w:eastAsia="Calibri" w:hAnsiTheme="majorHAnsi" w:cstheme="minorHAnsi"/>
          <w:lang w:eastAsia="it-IT"/>
        </w:rPr>
        <w:t>di</w:t>
      </w:r>
      <w:r w:rsidRPr="00681BF8">
        <w:rPr>
          <w:rFonts w:asciiTheme="majorHAnsi" w:eastAsia="Calibri" w:hAnsiTheme="majorHAnsi" w:cstheme="minorHAnsi"/>
          <w:lang w:eastAsia="it-IT"/>
        </w:rPr>
        <w:t xml:space="preserve"> uniformarsi alla disciplina vigente con riguardo ai raggruppamenti temporanei o consorzi o GEIE ai sensi dell’art. 48 comma 8 del Codice conferendo mandato collettivo speciale con rappresentanza all’impresa qualificata come mandataria che stipulerà il contratto in nome e per conto delle mandanti/consorziate;</w:t>
      </w:r>
    </w:p>
    <w:p w14:paraId="16BCA018" w14:textId="0BA9A536" w:rsidR="008528C6" w:rsidRPr="00681BF8" w:rsidRDefault="008528C6" w:rsidP="008528C6">
      <w:pPr>
        <w:spacing w:after="0"/>
        <w:jc w:val="both"/>
        <w:rPr>
          <w:rFonts w:asciiTheme="majorHAnsi" w:hAnsiTheme="majorHAnsi" w:cstheme="minorHAnsi"/>
        </w:rPr>
      </w:pPr>
    </w:p>
    <w:p w14:paraId="5D566F57" w14:textId="77777777" w:rsidR="00FC20D6" w:rsidRPr="00681BF8" w:rsidRDefault="00FC20D6" w:rsidP="008528C6">
      <w:pPr>
        <w:numPr>
          <w:ilvl w:val="0"/>
          <w:numId w:val="1"/>
        </w:numPr>
        <w:spacing w:after="0"/>
        <w:jc w:val="both"/>
        <w:rPr>
          <w:rFonts w:asciiTheme="majorHAnsi" w:hAnsiTheme="majorHAnsi" w:cstheme="minorHAnsi"/>
        </w:rPr>
      </w:pPr>
      <w:r w:rsidRPr="00681BF8">
        <w:rPr>
          <w:rFonts w:asciiTheme="majorHAnsi" w:hAnsiTheme="majorHAnsi" w:cstheme="minorHAnsi"/>
        </w:rPr>
        <w:lastRenderedPageBreak/>
        <w:t xml:space="preserve"> (</w:t>
      </w:r>
      <w:r w:rsidRPr="00681BF8">
        <w:rPr>
          <w:rFonts w:asciiTheme="majorHAnsi" w:hAnsiTheme="majorHAnsi" w:cstheme="minorHAnsi"/>
          <w:lang w:eastAsia="ar-SA"/>
        </w:rPr>
        <w:t xml:space="preserve">In caso di </w:t>
      </w:r>
      <w:r w:rsidRPr="00681BF8">
        <w:rPr>
          <w:rFonts w:asciiTheme="majorHAnsi" w:eastAsia="Times New Roman" w:hAnsiTheme="majorHAnsi" w:cstheme="minorHAnsi"/>
          <w:lang w:eastAsia="ar-SA"/>
        </w:rPr>
        <w:t>aggregazioni di imprese aderenti al contratto di rete: se la rete è dotata di un organo comune con potere di rappresentanza e soggettività giuridica):</w:t>
      </w:r>
    </w:p>
    <w:p w14:paraId="57FA4667" w14:textId="77777777" w:rsidR="00FC20D6" w:rsidRPr="00681BF8" w:rsidRDefault="00FC20D6" w:rsidP="00FC20D6">
      <w:pPr>
        <w:spacing w:after="0"/>
        <w:jc w:val="both"/>
        <w:rPr>
          <w:rFonts w:asciiTheme="majorHAnsi" w:eastAsia="Times New Roman" w:hAnsiTheme="majorHAnsi" w:cstheme="minorHAnsi"/>
          <w:lang w:eastAsia="ar-SA"/>
        </w:rPr>
      </w:pPr>
    </w:p>
    <w:p w14:paraId="376BC98A" w14:textId="21FF9D1A" w:rsidR="00FC20D6" w:rsidRPr="00681BF8" w:rsidRDefault="00FC20D6" w:rsidP="00FC20D6">
      <w:pPr>
        <w:pStyle w:val="Paragrafoelenco"/>
        <w:numPr>
          <w:ilvl w:val="0"/>
          <w:numId w:val="9"/>
        </w:numPr>
        <w:spacing w:after="0"/>
        <w:jc w:val="both"/>
        <w:rPr>
          <w:rFonts w:asciiTheme="majorHAnsi" w:hAnsiTheme="majorHAnsi" w:cstheme="minorHAnsi"/>
        </w:rPr>
      </w:pPr>
      <w:r w:rsidRPr="00681BF8">
        <w:rPr>
          <w:rFonts w:asciiTheme="majorHAnsi" w:hAnsiTheme="majorHAnsi" w:cstheme="minorHAnsi"/>
        </w:rPr>
        <w:t xml:space="preserve">che </w:t>
      </w:r>
      <w:r w:rsidRPr="00681BF8">
        <w:rPr>
          <w:rFonts w:asciiTheme="majorHAnsi" w:eastAsia="Calibri" w:hAnsiTheme="majorHAnsi" w:cstheme="minorHAnsi"/>
          <w:lang w:eastAsia="it-IT"/>
        </w:rPr>
        <w:t>l’aggregazione c</w:t>
      </w:r>
      <w:r w:rsidR="00E45F4B">
        <w:rPr>
          <w:rFonts w:asciiTheme="majorHAnsi" w:eastAsia="Calibri" w:hAnsiTheme="majorHAnsi" w:cstheme="minorHAnsi"/>
          <w:lang w:eastAsia="it-IT"/>
        </w:rPr>
        <w:t>oncorre per le seguenti imprese</w:t>
      </w:r>
      <w:r w:rsidRPr="00681BF8">
        <w:rPr>
          <w:rFonts w:asciiTheme="majorHAnsi" w:eastAsia="Calibri" w:hAnsiTheme="majorHAnsi" w:cstheme="minorHAnsi"/>
          <w:lang w:eastAsia="it-IT"/>
        </w:rPr>
        <w:t>:</w:t>
      </w:r>
    </w:p>
    <w:p w14:paraId="3D1F9118" w14:textId="77777777" w:rsidR="00FC20D6" w:rsidRPr="00681BF8" w:rsidRDefault="00FC20D6" w:rsidP="00FC20D6">
      <w:pPr>
        <w:spacing w:after="0"/>
        <w:jc w:val="both"/>
        <w:rPr>
          <w:rFonts w:asciiTheme="majorHAnsi" w:hAnsiTheme="majorHAnsi" w:cstheme="minorHAnsi"/>
        </w:rPr>
      </w:pPr>
    </w:p>
    <w:tbl>
      <w:tblPr>
        <w:tblStyle w:val="Grigliatabella"/>
        <w:tblW w:w="0" w:type="auto"/>
        <w:tblInd w:w="675" w:type="dxa"/>
        <w:tblLook w:val="04A0" w:firstRow="1" w:lastRow="0" w:firstColumn="1" w:lastColumn="0" w:noHBand="0" w:noVBand="1"/>
      </w:tblPr>
      <w:tblGrid>
        <w:gridCol w:w="3402"/>
        <w:gridCol w:w="2977"/>
        <w:gridCol w:w="2552"/>
      </w:tblGrid>
      <w:tr w:rsidR="00FC20D6" w:rsidRPr="00681BF8" w14:paraId="18FCDA48" w14:textId="77777777" w:rsidTr="00FC20D6">
        <w:tc>
          <w:tcPr>
            <w:tcW w:w="3402" w:type="dxa"/>
          </w:tcPr>
          <w:p w14:paraId="7F0E1703" w14:textId="77777777" w:rsidR="00FC20D6" w:rsidRPr="00681BF8" w:rsidRDefault="00482822" w:rsidP="00482822">
            <w:pPr>
              <w:jc w:val="both"/>
              <w:rPr>
                <w:rFonts w:asciiTheme="majorHAnsi" w:hAnsiTheme="majorHAnsi" w:cstheme="minorHAnsi"/>
                <w:sz w:val="18"/>
                <w:szCs w:val="18"/>
              </w:rPr>
            </w:pPr>
            <w:r w:rsidRPr="00681BF8">
              <w:rPr>
                <w:rFonts w:asciiTheme="majorHAnsi" w:hAnsiTheme="majorHAnsi" w:cstheme="minorHAnsi"/>
                <w:sz w:val="18"/>
                <w:szCs w:val="18"/>
              </w:rPr>
              <w:t xml:space="preserve">Denominazione </w:t>
            </w:r>
          </w:p>
        </w:tc>
        <w:tc>
          <w:tcPr>
            <w:tcW w:w="2977" w:type="dxa"/>
          </w:tcPr>
          <w:p w14:paraId="5A95D15D" w14:textId="77777777" w:rsidR="00FC20D6" w:rsidRPr="00681BF8" w:rsidRDefault="00482822" w:rsidP="00EC07D8">
            <w:pPr>
              <w:jc w:val="both"/>
              <w:rPr>
                <w:rFonts w:asciiTheme="majorHAnsi" w:hAnsiTheme="majorHAnsi" w:cstheme="minorHAnsi"/>
                <w:sz w:val="18"/>
                <w:szCs w:val="18"/>
              </w:rPr>
            </w:pPr>
            <w:r w:rsidRPr="00681BF8">
              <w:rPr>
                <w:rFonts w:asciiTheme="majorHAnsi" w:hAnsiTheme="majorHAnsi" w:cstheme="minorHAnsi"/>
                <w:sz w:val="18"/>
                <w:szCs w:val="18"/>
              </w:rPr>
              <w:t>P.IVA</w:t>
            </w:r>
          </w:p>
        </w:tc>
        <w:tc>
          <w:tcPr>
            <w:tcW w:w="2552" w:type="dxa"/>
          </w:tcPr>
          <w:p w14:paraId="408DBF9E" w14:textId="77777777" w:rsidR="00FC20D6" w:rsidRPr="00681BF8" w:rsidRDefault="00FC20D6" w:rsidP="00EC07D8">
            <w:pPr>
              <w:jc w:val="both"/>
              <w:rPr>
                <w:rFonts w:asciiTheme="majorHAnsi" w:hAnsiTheme="majorHAnsi" w:cstheme="minorHAnsi"/>
                <w:sz w:val="18"/>
                <w:szCs w:val="18"/>
              </w:rPr>
            </w:pPr>
            <w:r w:rsidRPr="00681BF8">
              <w:rPr>
                <w:rFonts w:asciiTheme="majorHAnsi" w:hAnsiTheme="majorHAnsi" w:cstheme="minorHAnsi"/>
                <w:sz w:val="18"/>
                <w:szCs w:val="18"/>
              </w:rPr>
              <w:t>Sede Legale</w:t>
            </w:r>
          </w:p>
        </w:tc>
      </w:tr>
      <w:tr w:rsidR="00FC20D6" w:rsidRPr="00681BF8" w14:paraId="635AE3E7" w14:textId="77777777" w:rsidTr="00FC20D6">
        <w:tc>
          <w:tcPr>
            <w:tcW w:w="3402" w:type="dxa"/>
          </w:tcPr>
          <w:p w14:paraId="374EB361" w14:textId="77777777" w:rsidR="00FC20D6" w:rsidRPr="00681BF8" w:rsidRDefault="00FC20D6" w:rsidP="00EC07D8">
            <w:pPr>
              <w:jc w:val="both"/>
              <w:rPr>
                <w:rFonts w:asciiTheme="majorHAnsi" w:hAnsiTheme="majorHAnsi" w:cstheme="minorHAnsi"/>
                <w:i/>
              </w:rPr>
            </w:pPr>
          </w:p>
        </w:tc>
        <w:tc>
          <w:tcPr>
            <w:tcW w:w="2977" w:type="dxa"/>
          </w:tcPr>
          <w:p w14:paraId="6144650E" w14:textId="77777777" w:rsidR="00FC20D6" w:rsidRPr="00681BF8" w:rsidRDefault="00FC20D6" w:rsidP="00EC07D8">
            <w:pPr>
              <w:jc w:val="both"/>
              <w:rPr>
                <w:rFonts w:asciiTheme="majorHAnsi" w:hAnsiTheme="majorHAnsi" w:cstheme="minorHAnsi"/>
                <w:i/>
              </w:rPr>
            </w:pPr>
          </w:p>
        </w:tc>
        <w:tc>
          <w:tcPr>
            <w:tcW w:w="2552" w:type="dxa"/>
          </w:tcPr>
          <w:p w14:paraId="17E5BB9B" w14:textId="77777777" w:rsidR="00FC20D6" w:rsidRPr="00681BF8" w:rsidRDefault="00FC20D6" w:rsidP="00EC07D8">
            <w:pPr>
              <w:jc w:val="both"/>
              <w:rPr>
                <w:rFonts w:asciiTheme="majorHAnsi" w:hAnsiTheme="majorHAnsi" w:cstheme="minorHAnsi"/>
                <w:i/>
              </w:rPr>
            </w:pPr>
          </w:p>
        </w:tc>
      </w:tr>
      <w:tr w:rsidR="00FC20D6" w:rsidRPr="00681BF8" w14:paraId="17A759DB" w14:textId="77777777" w:rsidTr="00FC20D6">
        <w:tc>
          <w:tcPr>
            <w:tcW w:w="3402" w:type="dxa"/>
          </w:tcPr>
          <w:p w14:paraId="30E5F068" w14:textId="77777777" w:rsidR="00FC20D6" w:rsidRPr="00681BF8" w:rsidRDefault="00FC20D6" w:rsidP="00EC07D8">
            <w:pPr>
              <w:jc w:val="both"/>
              <w:rPr>
                <w:rFonts w:asciiTheme="majorHAnsi" w:hAnsiTheme="majorHAnsi" w:cstheme="minorHAnsi"/>
                <w:i/>
              </w:rPr>
            </w:pPr>
          </w:p>
        </w:tc>
        <w:tc>
          <w:tcPr>
            <w:tcW w:w="2977" w:type="dxa"/>
          </w:tcPr>
          <w:p w14:paraId="0044974F" w14:textId="77777777" w:rsidR="00FC20D6" w:rsidRPr="00681BF8" w:rsidRDefault="00FC20D6" w:rsidP="00EC07D8">
            <w:pPr>
              <w:jc w:val="both"/>
              <w:rPr>
                <w:rFonts w:asciiTheme="majorHAnsi" w:hAnsiTheme="majorHAnsi" w:cstheme="minorHAnsi"/>
                <w:i/>
              </w:rPr>
            </w:pPr>
          </w:p>
        </w:tc>
        <w:tc>
          <w:tcPr>
            <w:tcW w:w="2552" w:type="dxa"/>
          </w:tcPr>
          <w:p w14:paraId="626D56C9" w14:textId="77777777" w:rsidR="00FC20D6" w:rsidRPr="00681BF8" w:rsidRDefault="00FC20D6" w:rsidP="00EC07D8">
            <w:pPr>
              <w:jc w:val="both"/>
              <w:rPr>
                <w:rFonts w:asciiTheme="majorHAnsi" w:hAnsiTheme="majorHAnsi" w:cstheme="minorHAnsi"/>
                <w:i/>
              </w:rPr>
            </w:pPr>
          </w:p>
        </w:tc>
      </w:tr>
      <w:tr w:rsidR="00FC20D6" w:rsidRPr="00681BF8" w14:paraId="310FA490" w14:textId="77777777" w:rsidTr="00FC20D6">
        <w:tc>
          <w:tcPr>
            <w:tcW w:w="3402" w:type="dxa"/>
          </w:tcPr>
          <w:p w14:paraId="0A2ED997" w14:textId="77777777" w:rsidR="00FC20D6" w:rsidRPr="00681BF8" w:rsidRDefault="00FC20D6" w:rsidP="00EC07D8">
            <w:pPr>
              <w:jc w:val="both"/>
              <w:rPr>
                <w:rFonts w:asciiTheme="majorHAnsi" w:hAnsiTheme="majorHAnsi" w:cstheme="minorHAnsi"/>
                <w:i/>
              </w:rPr>
            </w:pPr>
          </w:p>
        </w:tc>
        <w:tc>
          <w:tcPr>
            <w:tcW w:w="2977" w:type="dxa"/>
          </w:tcPr>
          <w:p w14:paraId="425E1DB8" w14:textId="77777777" w:rsidR="00FC20D6" w:rsidRPr="00681BF8" w:rsidRDefault="00FC20D6" w:rsidP="00EC07D8">
            <w:pPr>
              <w:jc w:val="both"/>
              <w:rPr>
                <w:rFonts w:asciiTheme="majorHAnsi" w:hAnsiTheme="majorHAnsi" w:cstheme="minorHAnsi"/>
                <w:i/>
              </w:rPr>
            </w:pPr>
          </w:p>
        </w:tc>
        <w:tc>
          <w:tcPr>
            <w:tcW w:w="2552" w:type="dxa"/>
          </w:tcPr>
          <w:p w14:paraId="2FA6E799" w14:textId="77777777" w:rsidR="00FC20D6" w:rsidRPr="00681BF8" w:rsidRDefault="00FC20D6" w:rsidP="00EC07D8">
            <w:pPr>
              <w:jc w:val="both"/>
              <w:rPr>
                <w:rFonts w:asciiTheme="majorHAnsi" w:hAnsiTheme="majorHAnsi" w:cstheme="minorHAnsi"/>
                <w:i/>
              </w:rPr>
            </w:pPr>
          </w:p>
        </w:tc>
      </w:tr>
      <w:tr w:rsidR="00FC20D6" w:rsidRPr="00681BF8" w14:paraId="5832C9AE" w14:textId="77777777" w:rsidTr="00FC20D6">
        <w:tc>
          <w:tcPr>
            <w:tcW w:w="3402" w:type="dxa"/>
          </w:tcPr>
          <w:p w14:paraId="4028E2D5" w14:textId="77777777" w:rsidR="00FC20D6" w:rsidRPr="00681BF8" w:rsidRDefault="00FC20D6" w:rsidP="00EC07D8">
            <w:pPr>
              <w:jc w:val="both"/>
              <w:rPr>
                <w:rFonts w:asciiTheme="majorHAnsi" w:hAnsiTheme="majorHAnsi" w:cstheme="minorHAnsi"/>
                <w:i/>
              </w:rPr>
            </w:pPr>
          </w:p>
        </w:tc>
        <w:tc>
          <w:tcPr>
            <w:tcW w:w="2977" w:type="dxa"/>
          </w:tcPr>
          <w:p w14:paraId="7B92D9E5" w14:textId="77777777" w:rsidR="00FC20D6" w:rsidRPr="00681BF8" w:rsidRDefault="00FC20D6" w:rsidP="00EC07D8">
            <w:pPr>
              <w:jc w:val="both"/>
              <w:rPr>
                <w:rFonts w:asciiTheme="majorHAnsi" w:hAnsiTheme="majorHAnsi" w:cstheme="minorHAnsi"/>
                <w:i/>
              </w:rPr>
            </w:pPr>
          </w:p>
        </w:tc>
        <w:tc>
          <w:tcPr>
            <w:tcW w:w="2552" w:type="dxa"/>
          </w:tcPr>
          <w:p w14:paraId="4BBE2233" w14:textId="77777777" w:rsidR="00FC20D6" w:rsidRPr="00681BF8" w:rsidRDefault="00FC20D6" w:rsidP="00EC07D8">
            <w:pPr>
              <w:jc w:val="both"/>
              <w:rPr>
                <w:rFonts w:asciiTheme="majorHAnsi" w:hAnsiTheme="majorHAnsi" w:cstheme="minorHAnsi"/>
                <w:i/>
              </w:rPr>
            </w:pPr>
          </w:p>
        </w:tc>
      </w:tr>
    </w:tbl>
    <w:p w14:paraId="2F6FF92B" w14:textId="77777777" w:rsidR="00FC20D6" w:rsidRPr="00681BF8" w:rsidRDefault="00FC20D6" w:rsidP="00FC20D6">
      <w:pPr>
        <w:spacing w:after="0"/>
        <w:jc w:val="both"/>
        <w:rPr>
          <w:rFonts w:asciiTheme="majorHAnsi" w:hAnsiTheme="majorHAnsi" w:cstheme="minorHAnsi"/>
        </w:rPr>
      </w:pPr>
    </w:p>
    <w:p w14:paraId="75B6C21B" w14:textId="77777777" w:rsidR="00FC20D6" w:rsidRPr="00681BF8" w:rsidRDefault="00FC20D6" w:rsidP="00FC20D6">
      <w:pPr>
        <w:spacing w:after="0"/>
        <w:jc w:val="both"/>
        <w:rPr>
          <w:rFonts w:asciiTheme="majorHAnsi" w:hAnsiTheme="majorHAnsi" w:cstheme="minorHAnsi"/>
        </w:rPr>
      </w:pPr>
    </w:p>
    <w:p w14:paraId="7F417DB1" w14:textId="77777777" w:rsidR="00FC20D6" w:rsidRPr="00681BF8" w:rsidRDefault="00FC20D6" w:rsidP="00FC20D6">
      <w:pPr>
        <w:pStyle w:val="Paragrafoelenco"/>
        <w:numPr>
          <w:ilvl w:val="0"/>
          <w:numId w:val="9"/>
        </w:numPr>
        <w:spacing w:after="0"/>
        <w:jc w:val="both"/>
        <w:rPr>
          <w:rFonts w:asciiTheme="majorHAnsi" w:hAnsiTheme="majorHAnsi" w:cstheme="minorHAnsi"/>
        </w:rPr>
      </w:pPr>
      <w:r w:rsidRPr="00681BF8">
        <w:rPr>
          <w:rFonts w:asciiTheme="majorHAnsi" w:eastAsia="Calibri" w:hAnsiTheme="majorHAnsi" w:cstheme="minorHAnsi"/>
          <w:lang w:eastAsia="it-IT"/>
        </w:rPr>
        <w:t xml:space="preserve">che le parti del servizio o della fornitura, ovvero la percentuale in caso di servizio/forniture indivisibili, che saranno eseguite dai singoli operatori economici aggregati in rete sono le seguenti </w:t>
      </w:r>
    </w:p>
    <w:p w14:paraId="0A6A5C4F" w14:textId="77777777" w:rsidR="002450DE" w:rsidRPr="00681BF8" w:rsidRDefault="002450DE" w:rsidP="002450DE">
      <w:pPr>
        <w:pStyle w:val="Paragrafoelenco"/>
        <w:spacing w:after="0"/>
        <w:jc w:val="both"/>
        <w:rPr>
          <w:rFonts w:asciiTheme="majorHAnsi" w:hAnsiTheme="majorHAnsi" w:cstheme="minorHAnsi"/>
        </w:rPr>
      </w:pPr>
    </w:p>
    <w:tbl>
      <w:tblPr>
        <w:tblStyle w:val="Grigliatabella"/>
        <w:tblW w:w="0" w:type="auto"/>
        <w:tblInd w:w="675" w:type="dxa"/>
        <w:tblLook w:val="04A0" w:firstRow="1" w:lastRow="0" w:firstColumn="1" w:lastColumn="0" w:noHBand="0" w:noVBand="1"/>
      </w:tblPr>
      <w:tblGrid>
        <w:gridCol w:w="3093"/>
        <w:gridCol w:w="3428"/>
        <w:gridCol w:w="2410"/>
      </w:tblGrid>
      <w:tr w:rsidR="00276292" w:rsidRPr="00681BF8" w14:paraId="436E875F" w14:textId="77777777" w:rsidTr="00276292">
        <w:tc>
          <w:tcPr>
            <w:tcW w:w="3093" w:type="dxa"/>
          </w:tcPr>
          <w:p w14:paraId="0E7FE11F" w14:textId="77777777" w:rsidR="00276292" w:rsidRPr="00681BF8" w:rsidRDefault="00276292" w:rsidP="00EC07D8">
            <w:pPr>
              <w:spacing w:line="276" w:lineRule="auto"/>
              <w:jc w:val="both"/>
              <w:rPr>
                <w:rFonts w:asciiTheme="majorHAnsi" w:hAnsiTheme="majorHAnsi" w:cstheme="minorHAnsi"/>
              </w:rPr>
            </w:pPr>
            <w:r w:rsidRPr="00681BF8">
              <w:rPr>
                <w:rFonts w:asciiTheme="majorHAnsi" w:hAnsiTheme="majorHAnsi" w:cstheme="minorHAnsi"/>
              </w:rPr>
              <w:t xml:space="preserve">Denominazione dell’impresa </w:t>
            </w:r>
          </w:p>
        </w:tc>
        <w:tc>
          <w:tcPr>
            <w:tcW w:w="3428" w:type="dxa"/>
          </w:tcPr>
          <w:p w14:paraId="2D8C4B06" w14:textId="77777777" w:rsidR="00276292" w:rsidRPr="00681BF8" w:rsidRDefault="00276292" w:rsidP="00EC07D8">
            <w:pPr>
              <w:spacing w:line="276" w:lineRule="auto"/>
              <w:jc w:val="both"/>
              <w:rPr>
                <w:rFonts w:asciiTheme="majorHAnsi" w:hAnsiTheme="majorHAnsi" w:cstheme="minorHAnsi"/>
              </w:rPr>
            </w:pPr>
            <w:r w:rsidRPr="00681BF8">
              <w:rPr>
                <w:rFonts w:asciiTheme="majorHAnsi" w:hAnsiTheme="majorHAnsi" w:cstheme="minorHAnsi"/>
              </w:rPr>
              <w:t>Attività e servizi</w:t>
            </w:r>
          </w:p>
        </w:tc>
        <w:tc>
          <w:tcPr>
            <w:tcW w:w="2410" w:type="dxa"/>
          </w:tcPr>
          <w:p w14:paraId="7A26F413" w14:textId="77777777" w:rsidR="00276292" w:rsidRPr="00681BF8" w:rsidRDefault="00276292" w:rsidP="00EC07D8">
            <w:pPr>
              <w:spacing w:line="276" w:lineRule="auto"/>
              <w:jc w:val="both"/>
              <w:rPr>
                <w:rFonts w:asciiTheme="majorHAnsi" w:hAnsiTheme="majorHAnsi" w:cstheme="minorHAnsi"/>
              </w:rPr>
            </w:pPr>
            <w:r w:rsidRPr="00681BF8">
              <w:rPr>
                <w:rFonts w:asciiTheme="majorHAnsi" w:hAnsiTheme="majorHAnsi" w:cstheme="minorHAnsi"/>
              </w:rPr>
              <w:t>%</w:t>
            </w:r>
          </w:p>
        </w:tc>
      </w:tr>
      <w:tr w:rsidR="00276292" w:rsidRPr="00681BF8" w14:paraId="140BE17C" w14:textId="77777777" w:rsidTr="00276292">
        <w:tc>
          <w:tcPr>
            <w:tcW w:w="3093" w:type="dxa"/>
          </w:tcPr>
          <w:p w14:paraId="024C14C4" w14:textId="77777777" w:rsidR="00276292" w:rsidRPr="00681BF8" w:rsidRDefault="00276292" w:rsidP="00EC07D8">
            <w:pPr>
              <w:spacing w:line="276" w:lineRule="auto"/>
              <w:jc w:val="both"/>
              <w:rPr>
                <w:rFonts w:asciiTheme="majorHAnsi" w:hAnsiTheme="majorHAnsi" w:cstheme="minorHAnsi"/>
              </w:rPr>
            </w:pPr>
          </w:p>
        </w:tc>
        <w:tc>
          <w:tcPr>
            <w:tcW w:w="3428" w:type="dxa"/>
          </w:tcPr>
          <w:p w14:paraId="1E2AB0E9" w14:textId="77777777" w:rsidR="00276292" w:rsidRPr="00681BF8" w:rsidRDefault="00276292" w:rsidP="00EC07D8">
            <w:pPr>
              <w:spacing w:line="276" w:lineRule="auto"/>
              <w:jc w:val="both"/>
              <w:rPr>
                <w:rFonts w:asciiTheme="majorHAnsi" w:hAnsiTheme="majorHAnsi" w:cstheme="minorHAnsi"/>
              </w:rPr>
            </w:pPr>
          </w:p>
        </w:tc>
        <w:tc>
          <w:tcPr>
            <w:tcW w:w="2410" w:type="dxa"/>
          </w:tcPr>
          <w:p w14:paraId="66D1A74B" w14:textId="77777777" w:rsidR="00276292" w:rsidRPr="00681BF8" w:rsidRDefault="00276292" w:rsidP="00EC07D8">
            <w:pPr>
              <w:spacing w:line="276" w:lineRule="auto"/>
              <w:jc w:val="both"/>
              <w:rPr>
                <w:rFonts w:asciiTheme="majorHAnsi" w:hAnsiTheme="majorHAnsi" w:cstheme="minorHAnsi"/>
              </w:rPr>
            </w:pPr>
          </w:p>
        </w:tc>
      </w:tr>
      <w:tr w:rsidR="00276292" w:rsidRPr="00681BF8" w14:paraId="0F1D2D0B" w14:textId="77777777" w:rsidTr="00276292">
        <w:tc>
          <w:tcPr>
            <w:tcW w:w="3093" w:type="dxa"/>
          </w:tcPr>
          <w:p w14:paraId="26D6017A" w14:textId="77777777" w:rsidR="00276292" w:rsidRPr="00681BF8" w:rsidRDefault="00276292" w:rsidP="00EC07D8">
            <w:pPr>
              <w:spacing w:line="276" w:lineRule="auto"/>
              <w:jc w:val="both"/>
              <w:rPr>
                <w:rFonts w:asciiTheme="majorHAnsi" w:hAnsiTheme="majorHAnsi" w:cstheme="minorHAnsi"/>
              </w:rPr>
            </w:pPr>
          </w:p>
        </w:tc>
        <w:tc>
          <w:tcPr>
            <w:tcW w:w="3428" w:type="dxa"/>
          </w:tcPr>
          <w:p w14:paraId="50127AFD" w14:textId="77777777" w:rsidR="00276292" w:rsidRPr="00681BF8" w:rsidRDefault="00276292" w:rsidP="00EC07D8">
            <w:pPr>
              <w:spacing w:line="276" w:lineRule="auto"/>
              <w:jc w:val="both"/>
              <w:rPr>
                <w:rFonts w:asciiTheme="majorHAnsi" w:hAnsiTheme="majorHAnsi" w:cstheme="minorHAnsi"/>
              </w:rPr>
            </w:pPr>
          </w:p>
        </w:tc>
        <w:tc>
          <w:tcPr>
            <w:tcW w:w="2410" w:type="dxa"/>
          </w:tcPr>
          <w:p w14:paraId="70051C57" w14:textId="77777777" w:rsidR="00276292" w:rsidRPr="00681BF8" w:rsidRDefault="00276292" w:rsidP="00EC07D8">
            <w:pPr>
              <w:spacing w:line="276" w:lineRule="auto"/>
              <w:jc w:val="both"/>
              <w:rPr>
                <w:rFonts w:asciiTheme="majorHAnsi" w:hAnsiTheme="majorHAnsi" w:cstheme="minorHAnsi"/>
              </w:rPr>
            </w:pPr>
          </w:p>
        </w:tc>
      </w:tr>
      <w:tr w:rsidR="00276292" w:rsidRPr="00681BF8" w14:paraId="43AEB81B" w14:textId="77777777" w:rsidTr="00276292">
        <w:tc>
          <w:tcPr>
            <w:tcW w:w="3093" w:type="dxa"/>
          </w:tcPr>
          <w:p w14:paraId="6D55C726" w14:textId="77777777" w:rsidR="00276292" w:rsidRPr="00681BF8" w:rsidRDefault="00276292" w:rsidP="00EC07D8">
            <w:pPr>
              <w:spacing w:line="276" w:lineRule="auto"/>
              <w:jc w:val="both"/>
              <w:rPr>
                <w:rFonts w:asciiTheme="majorHAnsi" w:hAnsiTheme="majorHAnsi" w:cstheme="minorHAnsi"/>
              </w:rPr>
            </w:pPr>
          </w:p>
        </w:tc>
        <w:tc>
          <w:tcPr>
            <w:tcW w:w="3428" w:type="dxa"/>
          </w:tcPr>
          <w:p w14:paraId="5C122CD9" w14:textId="77777777" w:rsidR="00276292" w:rsidRPr="00681BF8" w:rsidRDefault="00276292" w:rsidP="00EC07D8">
            <w:pPr>
              <w:spacing w:line="276" w:lineRule="auto"/>
              <w:jc w:val="both"/>
              <w:rPr>
                <w:rFonts w:asciiTheme="majorHAnsi" w:hAnsiTheme="majorHAnsi" w:cstheme="minorHAnsi"/>
              </w:rPr>
            </w:pPr>
          </w:p>
        </w:tc>
        <w:tc>
          <w:tcPr>
            <w:tcW w:w="2410" w:type="dxa"/>
          </w:tcPr>
          <w:p w14:paraId="404F77AB" w14:textId="77777777" w:rsidR="00276292" w:rsidRPr="00681BF8" w:rsidRDefault="00276292" w:rsidP="00EC07D8">
            <w:pPr>
              <w:spacing w:line="276" w:lineRule="auto"/>
              <w:jc w:val="both"/>
              <w:rPr>
                <w:rFonts w:asciiTheme="majorHAnsi" w:hAnsiTheme="majorHAnsi" w:cstheme="minorHAnsi"/>
              </w:rPr>
            </w:pPr>
          </w:p>
        </w:tc>
      </w:tr>
    </w:tbl>
    <w:p w14:paraId="20D9CD9C" w14:textId="77777777" w:rsidR="00FC20D6" w:rsidRPr="00681BF8" w:rsidRDefault="00FC20D6" w:rsidP="00FC20D6">
      <w:pPr>
        <w:spacing w:after="0"/>
        <w:jc w:val="both"/>
        <w:rPr>
          <w:rFonts w:asciiTheme="majorHAnsi" w:hAnsiTheme="majorHAnsi" w:cstheme="minorHAnsi"/>
        </w:rPr>
      </w:pPr>
    </w:p>
    <w:p w14:paraId="5EB19F6E" w14:textId="77777777" w:rsidR="00FC20D6" w:rsidRPr="00681BF8" w:rsidRDefault="00FC20D6" w:rsidP="00FC20D6">
      <w:pPr>
        <w:spacing w:after="0"/>
        <w:jc w:val="both"/>
        <w:rPr>
          <w:rFonts w:asciiTheme="majorHAnsi" w:hAnsiTheme="majorHAnsi" w:cstheme="minorHAnsi"/>
        </w:rPr>
      </w:pPr>
    </w:p>
    <w:p w14:paraId="5F3E1CEB" w14:textId="77777777" w:rsidR="00B526CF" w:rsidRPr="00681BF8" w:rsidRDefault="00B526CF" w:rsidP="00E44E4E">
      <w:pPr>
        <w:numPr>
          <w:ilvl w:val="0"/>
          <w:numId w:val="1"/>
        </w:numPr>
        <w:jc w:val="both"/>
        <w:rPr>
          <w:rFonts w:asciiTheme="majorHAnsi" w:hAnsiTheme="majorHAnsi" w:cstheme="minorHAnsi"/>
        </w:rPr>
      </w:pPr>
      <w:r w:rsidRPr="00681BF8">
        <w:rPr>
          <w:rFonts w:asciiTheme="majorHAnsi" w:hAnsiTheme="majorHAnsi" w:cstheme="minorHAnsi"/>
        </w:rPr>
        <w:t>(In caso di aggregazioni di imprese aderenti al contratto di rete: se la rete è dotata di un organo comune con potere di rappresentanza ma è priva di soggettività giuridica)</w:t>
      </w:r>
    </w:p>
    <w:p w14:paraId="6CE85B07" w14:textId="77777777" w:rsidR="00B526CF" w:rsidRPr="00681BF8" w:rsidRDefault="00B526CF" w:rsidP="00B526CF">
      <w:pPr>
        <w:spacing w:after="0"/>
        <w:ind w:left="360"/>
        <w:jc w:val="both"/>
        <w:rPr>
          <w:rFonts w:asciiTheme="majorHAnsi" w:hAnsiTheme="majorHAnsi" w:cstheme="minorHAnsi"/>
        </w:rPr>
      </w:pPr>
      <w:r w:rsidRPr="00681BF8">
        <w:rPr>
          <w:rFonts w:asciiTheme="majorHAnsi" w:hAnsiTheme="majorHAnsi" w:cstheme="minorHAnsi"/>
        </w:rPr>
        <w:t>a. che le parti del servizio o della fornitura, ovvero la percentuale in caso di servizio/forniture indivisibili, che saranno eseguite dai singoli operatori economici aggregati in rete sono le seguenti:</w:t>
      </w:r>
    </w:p>
    <w:p w14:paraId="28F91ED2" w14:textId="77777777" w:rsidR="00B526CF" w:rsidRPr="00681BF8" w:rsidRDefault="00B526CF" w:rsidP="00B526CF">
      <w:pPr>
        <w:spacing w:after="0"/>
        <w:ind w:left="360"/>
        <w:jc w:val="both"/>
        <w:rPr>
          <w:rFonts w:asciiTheme="majorHAnsi" w:hAnsiTheme="majorHAnsi" w:cstheme="minorHAnsi"/>
        </w:rPr>
      </w:pPr>
    </w:p>
    <w:tbl>
      <w:tblPr>
        <w:tblStyle w:val="Grigliatabella"/>
        <w:tblW w:w="0" w:type="auto"/>
        <w:tblInd w:w="652" w:type="dxa"/>
        <w:tblLook w:val="04A0" w:firstRow="1" w:lastRow="0" w:firstColumn="1" w:lastColumn="0" w:noHBand="0" w:noVBand="1"/>
      </w:tblPr>
      <w:tblGrid>
        <w:gridCol w:w="2850"/>
        <w:gridCol w:w="3269"/>
        <w:gridCol w:w="2268"/>
      </w:tblGrid>
      <w:tr w:rsidR="00276292" w:rsidRPr="00681BF8" w14:paraId="0C1A8AC8" w14:textId="77777777" w:rsidTr="00276292">
        <w:tc>
          <w:tcPr>
            <w:tcW w:w="2850" w:type="dxa"/>
          </w:tcPr>
          <w:p w14:paraId="78201AC1" w14:textId="77777777" w:rsidR="00276292" w:rsidRPr="00681BF8" w:rsidRDefault="00276292" w:rsidP="00EC07D8">
            <w:pPr>
              <w:spacing w:line="276" w:lineRule="auto"/>
              <w:jc w:val="both"/>
              <w:rPr>
                <w:rFonts w:asciiTheme="majorHAnsi" w:hAnsiTheme="majorHAnsi" w:cstheme="minorHAnsi"/>
              </w:rPr>
            </w:pPr>
            <w:r w:rsidRPr="00681BF8">
              <w:rPr>
                <w:rFonts w:asciiTheme="majorHAnsi" w:hAnsiTheme="majorHAnsi" w:cstheme="minorHAnsi"/>
              </w:rPr>
              <w:t xml:space="preserve">Denominazione dell’impresa </w:t>
            </w:r>
          </w:p>
        </w:tc>
        <w:tc>
          <w:tcPr>
            <w:tcW w:w="3269" w:type="dxa"/>
          </w:tcPr>
          <w:p w14:paraId="1A5DD6CC" w14:textId="77777777" w:rsidR="00276292" w:rsidRPr="00681BF8" w:rsidRDefault="00276292" w:rsidP="00EC07D8">
            <w:pPr>
              <w:spacing w:line="276" w:lineRule="auto"/>
              <w:jc w:val="both"/>
              <w:rPr>
                <w:rFonts w:asciiTheme="majorHAnsi" w:hAnsiTheme="majorHAnsi" w:cstheme="minorHAnsi"/>
              </w:rPr>
            </w:pPr>
            <w:r w:rsidRPr="00681BF8">
              <w:rPr>
                <w:rFonts w:asciiTheme="majorHAnsi" w:hAnsiTheme="majorHAnsi" w:cstheme="minorHAnsi"/>
              </w:rPr>
              <w:t>Attività e servizi</w:t>
            </w:r>
          </w:p>
        </w:tc>
        <w:tc>
          <w:tcPr>
            <w:tcW w:w="2268" w:type="dxa"/>
          </w:tcPr>
          <w:p w14:paraId="1D060C82" w14:textId="77777777" w:rsidR="00276292" w:rsidRPr="00681BF8" w:rsidRDefault="00276292" w:rsidP="00EC07D8">
            <w:pPr>
              <w:spacing w:line="276" w:lineRule="auto"/>
              <w:jc w:val="both"/>
              <w:rPr>
                <w:rFonts w:asciiTheme="majorHAnsi" w:hAnsiTheme="majorHAnsi" w:cstheme="minorHAnsi"/>
              </w:rPr>
            </w:pPr>
            <w:r w:rsidRPr="00681BF8">
              <w:rPr>
                <w:rFonts w:asciiTheme="majorHAnsi" w:hAnsiTheme="majorHAnsi" w:cstheme="minorHAnsi"/>
              </w:rPr>
              <w:t>%</w:t>
            </w:r>
          </w:p>
        </w:tc>
      </w:tr>
      <w:tr w:rsidR="00276292" w:rsidRPr="00681BF8" w14:paraId="2F15A456" w14:textId="77777777" w:rsidTr="00276292">
        <w:tc>
          <w:tcPr>
            <w:tcW w:w="2850" w:type="dxa"/>
          </w:tcPr>
          <w:p w14:paraId="714ACCEE" w14:textId="77777777" w:rsidR="00276292" w:rsidRPr="00681BF8" w:rsidRDefault="00276292" w:rsidP="00EC07D8">
            <w:pPr>
              <w:spacing w:line="276" w:lineRule="auto"/>
              <w:jc w:val="both"/>
              <w:rPr>
                <w:rFonts w:asciiTheme="majorHAnsi" w:hAnsiTheme="majorHAnsi" w:cstheme="minorHAnsi"/>
              </w:rPr>
            </w:pPr>
          </w:p>
        </w:tc>
        <w:tc>
          <w:tcPr>
            <w:tcW w:w="3269" w:type="dxa"/>
          </w:tcPr>
          <w:p w14:paraId="14B6E179" w14:textId="77777777" w:rsidR="00276292" w:rsidRPr="00681BF8" w:rsidRDefault="00276292" w:rsidP="00EC07D8">
            <w:pPr>
              <w:spacing w:line="276" w:lineRule="auto"/>
              <w:jc w:val="both"/>
              <w:rPr>
                <w:rFonts w:asciiTheme="majorHAnsi" w:hAnsiTheme="majorHAnsi" w:cstheme="minorHAnsi"/>
              </w:rPr>
            </w:pPr>
          </w:p>
        </w:tc>
        <w:tc>
          <w:tcPr>
            <w:tcW w:w="2268" w:type="dxa"/>
          </w:tcPr>
          <w:p w14:paraId="46F48EC3" w14:textId="77777777" w:rsidR="00276292" w:rsidRPr="00681BF8" w:rsidRDefault="00276292" w:rsidP="00EC07D8">
            <w:pPr>
              <w:spacing w:line="276" w:lineRule="auto"/>
              <w:jc w:val="both"/>
              <w:rPr>
                <w:rFonts w:asciiTheme="majorHAnsi" w:hAnsiTheme="majorHAnsi" w:cstheme="minorHAnsi"/>
              </w:rPr>
            </w:pPr>
          </w:p>
        </w:tc>
      </w:tr>
      <w:tr w:rsidR="00276292" w:rsidRPr="00681BF8" w14:paraId="37A82769" w14:textId="77777777" w:rsidTr="00276292">
        <w:tc>
          <w:tcPr>
            <w:tcW w:w="2850" w:type="dxa"/>
          </w:tcPr>
          <w:p w14:paraId="6C4E3462" w14:textId="77777777" w:rsidR="00276292" w:rsidRPr="00681BF8" w:rsidRDefault="00276292" w:rsidP="00EC07D8">
            <w:pPr>
              <w:spacing w:line="276" w:lineRule="auto"/>
              <w:jc w:val="both"/>
              <w:rPr>
                <w:rFonts w:asciiTheme="majorHAnsi" w:hAnsiTheme="majorHAnsi" w:cstheme="minorHAnsi"/>
              </w:rPr>
            </w:pPr>
          </w:p>
        </w:tc>
        <w:tc>
          <w:tcPr>
            <w:tcW w:w="3269" w:type="dxa"/>
          </w:tcPr>
          <w:p w14:paraId="1D814B51" w14:textId="77777777" w:rsidR="00276292" w:rsidRPr="00681BF8" w:rsidRDefault="00276292" w:rsidP="00EC07D8">
            <w:pPr>
              <w:spacing w:line="276" w:lineRule="auto"/>
              <w:jc w:val="both"/>
              <w:rPr>
                <w:rFonts w:asciiTheme="majorHAnsi" w:hAnsiTheme="majorHAnsi" w:cstheme="minorHAnsi"/>
              </w:rPr>
            </w:pPr>
          </w:p>
        </w:tc>
        <w:tc>
          <w:tcPr>
            <w:tcW w:w="2268" w:type="dxa"/>
          </w:tcPr>
          <w:p w14:paraId="04331B3A" w14:textId="77777777" w:rsidR="00276292" w:rsidRPr="00681BF8" w:rsidRDefault="00276292" w:rsidP="00EC07D8">
            <w:pPr>
              <w:spacing w:line="276" w:lineRule="auto"/>
              <w:jc w:val="both"/>
              <w:rPr>
                <w:rFonts w:asciiTheme="majorHAnsi" w:hAnsiTheme="majorHAnsi" w:cstheme="minorHAnsi"/>
              </w:rPr>
            </w:pPr>
          </w:p>
        </w:tc>
      </w:tr>
      <w:tr w:rsidR="00276292" w:rsidRPr="00681BF8" w14:paraId="2E6026C6" w14:textId="77777777" w:rsidTr="00276292">
        <w:tc>
          <w:tcPr>
            <w:tcW w:w="2850" w:type="dxa"/>
          </w:tcPr>
          <w:p w14:paraId="48FCA87B" w14:textId="77777777" w:rsidR="00276292" w:rsidRPr="00681BF8" w:rsidRDefault="00276292" w:rsidP="00EC07D8">
            <w:pPr>
              <w:spacing w:line="276" w:lineRule="auto"/>
              <w:jc w:val="both"/>
              <w:rPr>
                <w:rFonts w:asciiTheme="majorHAnsi" w:hAnsiTheme="majorHAnsi" w:cstheme="minorHAnsi"/>
              </w:rPr>
            </w:pPr>
          </w:p>
        </w:tc>
        <w:tc>
          <w:tcPr>
            <w:tcW w:w="3269" w:type="dxa"/>
          </w:tcPr>
          <w:p w14:paraId="4AD4DC7C" w14:textId="77777777" w:rsidR="00276292" w:rsidRPr="00681BF8" w:rsidRDefault="00276292" w:rsidP="00EC07D8">
            <w:pPr>
              <w:spacing w:line="276" w:lineRule="auto"/>
              <w:jc w:val="both"/>
              <w:rPr>
                <w:rFonts w:asciiTheme="majorHAnsi" w:hAnsiTheme="majorHAnsi" w:cstheme="minorHAnsi"/>
              </w:rPr>
            </w:pPr>
          </w:p>
        </w:tc>
        <w:tc>
          <w:tcPr>
            <w:tcW w:w="2268" w:type="dxa"/>
          </w:tcPr>
          <w:p w14:paraId="631B6E37" w14:textId="77777777" w:rsidR="00276292" w:rsidRPr="00681BF8" w:rsidRDefault="00276292" w:rsidP="00EC07D8">
            <w:pPr>
              <w:spacing w:line="276" w:lineRule="auto"/>
              <w:jc w:val="both"/>
              <w:rPr>
                <w:rFonts w:asciiTheme="majorHAnsi" w:hAnsiTheme="majorHAnsi" w:cstheme="minorHAnsi"/>
              </w:rPr>
            </w:pPr>
          </w:p>
        </w:tc>
      </w:tr>
    </w:tbl>
    <w:p w14:paraId="39BC37E5" w14:textId="77777777" w:rsidR="00B526CF" w:rsidRPr="00681BF8" w:rsidRDefault="00B526CF" w:rsidP="00B526CF">
      <w:pPr>
        <w:spacing w:after="0"/>
        <w:jc w:val="both"/>
        <w:rPr>
          <w:rFonts w:asciiTheme="majorHAnsi" w:hAnsiTheme="majorHAnsi" w:cstheme="minorHAnsi"/>
        </w:rPr>
      </w:pPr>
    </w:p>
    <w:p w14:paraId="351C800B" w14:textId="77777777" w:rsidR="0007741B" w:rsidRPr="00681BF8" w:rsidRDefault="0007741B" w:rsidP="0007741B">
      <w:pPr>
        <w:numPr>
          <w:ilvl w:val="0"/>
          <w:numId w:val="1"/>
        </w:numPr>
        <w:spacing w:after="0"/>
        <w:jc w:val="both"/>
        <w:rPr>
          <w:rFonts w:asciiTheme="majorHAnsi" w:hAnsiTheme="majorHAnsi" w:cstheme="minorHAnsi"/>
        </w:rPr>
      </w:pPr>
      <w:r w:rsidRPr="00681BF8">
        <w:rPr>
          <w:rFonts w:asciiTheme="majorHAnsi" w:hAnsiTheme="majorHAnsi" w:cstheme="minorHAnsi"/>
        </w:rPr>
        <w:t>(In caso di aggregazioni di imprese aderenti al contratto di rete: se la rete è dotata di un organo comune privo del potere di rappresentanza o se la rete è sprovvista di organo comune, ovvero, se l’organo comune è privo dei requisiti di qualificazione richiesti, partecipa nelle forme del RTI costituendo)</w:t>
      </w:r>
    </w:p>
    <w:p w14:paraId="2168EA7C" w14:textId="77777777" w:rsidR="0007741B" w:rsidRPr="00681BF8" w:rsidRDefault="0007741B" w:rsidP="0007741B">
      <w:pPr>
        <w:pStyle w:val="Paragrafoelenco"/>
        <w:numPr>
          <w:ilvl w:val="0"/>
          <w:numId w:val="11"/>
        </w:numPr>
        <w:rPr>
          <w:rFonts w:asciiTheme="majorHAnsi" w:hAnsiTheme="majorHAnsi" w:cstheme="minorHAnsi"/>
        </w:rPr>
      </w:pPr>
      <w:r w:rsidRPr="00681BF8">
        <w:rPr>
          <w:rFonts w:asciiTheme="majorHAnsi" w:hAnsiTheme="majorHAnsi" w:cstheme="minorHAnsi"/>
        </w:rPr>
        <w:t xml:space="preserve">in caso di aggiudicazione, il mandato speciale con rappresentanza o funzioni di capogruppo sarà conferito a _____________; </w:t>
      </w:r>
    </w:p>
    <w:p w14:paraId="50F84B45" w14:textId="0F36DD09" w:rsidR="0007741B" w:rsidRPr="00681BF8" w:rsidRDefault="0007741B" w:rsidP="0007741B">
      <w:pPr>
        <w:pStyle w:val="Paragrafoelenco"/>
        <w:numPr>
          <w:ilvl w:val="0"/>
          <w:numId w:val="11"/>
        </w:numPr>
        <w:rPr>
          <w:rFonts w:asciiTheme="majorHAnsi" w:hAnsiTheme="majorHAnsi" w:cstheme="minorHAnsi"/>
        </w:rPr>
      </w:pPr>
      <w:r w:rsidRPr="00681BF8">
        <w:rPr>
          <w:rFonts w:asciiTheme="majorHAnsi" w:hAnsiTheme="majorHAnsi" w:cstheme="minorHAnsi"/>
        </w:rPr>
        <w:t>che, in caso di aggiudicazione, si uniformerà alla disciplina vigente in mater</w:t>
      </w:r>
      <w:r w:rsidR="00F17091" w:rsidRPr="00681BF8">
        <w:rPr>
          <w:rFonts w:asciiTheme="majorHAnsi" w:hAnsiTheme="majorHAnsi" w:cstheme="minorHAnsi"/>
        </w:rPr>
        <w:t>ia di raggruppamenti temporanei.</w:t>
      </w:r>
    </w:p>
    <w:p w14:paraId="2BE94C21" w14:textId="77777777" w:rsidR="0007741B" w:rsidRPr="00681BF8" w:rsidRDefault="0007741B" w:rsidP="0007741B">
      <w:pPr>
        <w:spacing w:after="0"/>
        <w:jc w:val="both"/>
        <w:rPr>
          <w:rFonts w:asciiTheme="majorHAnsi" w:hAnsiTheme="majorHAnsi" w:cstheme="minorHAnsi"/>
        </w:rPr>
      </w:pPr>
    </w:p>
    <w:p w14:paraId="6E5863CF" w14:textId="77777777" w:rsidR="00FA79CB" w:rsidRDefault="00FA79CB" w:rsidP="0007741B">
      <w:pPr>
        <w:spacing w:after="0"/>
        <w:jc w:val="center"/>
        <w:outlineLvl w:val="0"/>
        <w:rPr>
          <w:rFonts w:asciiTheme="majorHAnsi" w:hAnsiTheme="majorHAnsi" w:cstheme="minorHAnsi"/>
          <w:b/>
        </w:rPr>
      </w:pPr>
    </w:p>
    <w:p w14:paraId="41EDB67A" w14:textId="77777777" w:rsidR="00FA79CB" w:rsidRDefault="00FA79CB" w:rsidP="0007741B">
      <w:pPr>
        <w:spacing w:after="0"/>
        <w:jc w:val="center"/>
        <w:outlineLvl w:val="0"/>
        <w:rPr>
          <w:rFonts w:asciiTheme="majorHAnsi" w:hAnsiTheme="majorHAnsi" w:cstheme="minorHAnsi"/>
          <w:b/>
        </w:rPr>
      </w:pPr>
    </w:p>
    <w:p w14:paraId="22AF4837" w14:textId="77777777" w:rsidR="00FA79CB" w:rsidRDefault="00FA79CB" w:rsidP="0007741B">
      <w:pPr>
        <w:spacing w:after="0"/>
        <w:jc w:val="center"/>
        <w:outlineLvl w:val="0"/>
        <w:rPr>
          <w:rFonts w:asciiTheme="majorHAnsi" w:hAnsiTheme="majorHAnsi" w:cstheme="minorHAnsi"/>
          <w:b/>
        </w:rPr>
      </w:pPr>
    </w:p>
    <w:p w14:paraId="69A64AE8" w14:textId="77777777" w:rsidR="00FA79CB" w:rsidRDefault="00FA79CB" w:rsidP="0007741B">
      <w:pPr>
        <w:spacing w:after="0"/>
        <w:jc w:val="center"/>
        <w:outlineLvl w:val="0"/>
        <w:rPr>
          <w:rFonts w:asciiTheme="majorHAnsi" w:hAnsiTheme="majorHAnsi" w:cstheme="minorHAnsi"/>
          <w:b/>
        </w:rPr>
      </w:pPr>
    </w:p>
    <w:p w14:paraId="41BCD538" w14:textId="39721BEE" w:rsidR="0007741B" w:rsidRPr="00681BF8" w:rsidRDefault="0007741B" w:rsidP="0007741B">
      <w:pPr>
        <w:spacing w:after="0"/>
        <w:jc w:val="center"/>
        <w:outlineLvl w:val="0"/>
        <w:rPr>
          <w:rFonts w:asciiTheme="majorHAnsi" w:hAnsiTheme="majorHAnsi" w:cstheme="minorHAnsi"/>
          <w:b/>
        </w:rPr>
      </w:pPr>
      <w:r w:rsidRPr="00681BF8">
        <w:rPr>
          <w:rFonts w:asciiTheme="majorHAnsi" w:hAnsiTheme="majorHAnsi" w:cstheme="minorHAnsi"/>
          <w:b/>
        </w:rPr>
        <w:lastRenderedPageBreak/>
        <w:t>DICHIARA ALTRESI’</w:t>
      </w:r>
    </w:p>
    <w:p w14:paraId="7AE69D0B" w14:textId="77777777" w:rsidR="0007741B" w:rsidRPr="00681BF8" w:rsidRDefault="0007741B" w:rsidP="0007741B">
      <w:pPr>
        <w:spacing w:after="0"/>
        <w:jc w:val="both"/>
        <w:rPr>
          <w:rFonts w:asciiTheme="majorHAnsi" w:hAnsiTheme="majorHAnsi" w:cstheme="minorHAnsi"/>
        </w:rPr>
      </w:pPr>
    </w:p>
    <w:p w14:paraId="6FAA1799" w14:textId="678391EC" w:rsidR="000601A7" w:rsidRPr="00681BF8" w:rsidRDefault="000601A7" w:rsidP="003247B5">
      <w:pPr>
        <w:numPr>
          <w:ilvl w:val="0"/>
          <w:numId w:val="1"/>
        </w:numPr>
        <w:spacing w:after="0"/>
        <w:jc w:val="both"/>
        <w:rPr>
          <w:rFonts w:asciiTheme="majorHAnsi" w:hAnsiTheme="majorHAnsi" w:cstheme="minorHAnsi"/>
        </w:rPr>
      </w:pPr>
      <w:r w:rsidRPr="00681BF8">
        <w:rPr>
          <w:rFonts w:asciiTheme="majorHAnsi" w:hAnsiTheme="majorHAnsi" w:cstheme="minorHAnsi"/>
        </w:rPr>
        <w:t xml:space="preserve">Che l’impresa non si trova in alcuna delle cause di esclusione dalla partecipazione alle procedure d’appalto elencate all'art. 80 del codice dei contratti, in particolare </w:t>
      </w:r>
      <w:r w:rsidR="003247B5" w:rsidRPr="00681BF8">
        <w:rPr>
          <w:rFonts w:asciiTheme="majorHAnsi" w:hAnsiTheme="majorHAnsi" w:cstheme="minorHAnsi"/>
        </w:rPr>
        <w:t xml:space="preserve">nelle ipotesi previste dal comma 5 </w:t>
      </w:r>
      <w:proofErr w:type="spellStart"/>
      <w:r w:rsidR="001B320D">
        <w:rPr>
          <w:rFonts w:asciiTheme="majorHAnsi" w:hAnsiTheme="majorHAnsi" w:cstheme="minorHAnsi"/>
        </w:rPr>
        <w:t>lett</w:t>
      </w:r>
      <w:proofErr w:type="spellEnd"/>
      <w:r w:rsidR="001B320D">
        <w:rPr>
          <w:rFonts w:asciiTheme="majorHAnsi" w:hAnsiTheme="majorHAnsi" w:cstheme="minorHAnsi"/>
        </w:rPr>
        <w:t xml:space="preserve">. </w:t>
      </w:r>
      <w:r w:rsidR="003247B5" w:rsidRPr="00681BF8">
        <w:rPr>
          <w:rFonts w:asciiTheme="majorHAnsi" w:hAnsiTheme="majorHAnsi" w:cstheme="minorHAnsi"/>
        </w:rPr>
        <w:t>c bis e c ter introdotte dal D.L. n. 135/2018 convertito con modificazioni dalla L. n. 12/2019.</w:t>
      </w:r>
    </w:p>
    <w:p w14:paraId="41C4CD20" w14:textId="77777777" w:rsidR="008528C6" w:rsidRPr="00681BF8" w:rsidRDefault="00AD33FF" w:rsidP="008528C6">
      <w:pPr>
        <w:numPr>
          <w:ilvl w:val="0"/>
          <w:numId w:val="1"/>
        </w:numPr>
        <w:spacing w:after="0"/>
        <w:jc w:val="both"/>
        <w:rPr>
          <w:rFonts w:asciiTheme="majorHAnsi" w:hAnsiTheme="majorHAnsi" w:cstheme="minorHAnsi"/>
        </w:rPr>
      </w:pPr>
      <w:r w:rsidRPr="00681BF8">
        <w:rPr>
          <w:rFonts w:asciiTheme="majorHAnsi" w:hAnsiTheme="majorHAnsi" w:cstheme="minorHAnsi"/>
        </w:rPr>
        <w:t>Di a</w:t>
      </w:r>
      <w:r w:rsidR="008528C6" w:rsidRPr="00681BF8">
        <w:rPr>
          <w:rFonts w:asciiTheme="majorHAnsi" w:hAnsiTheme="majorHAnsi" w:cstheme="minorHAnsi"/>
        </w:rPr>
        <w:t>ver preso coscienza della documentazione di gara prendendo atto e accettando</w:t>
      </w:r>
      <w:r w:rsidR="005C185B" w:rsidRPr="00681BF8">
        <w:rPr>
          <w:rFonts w:asciiTheme="majorHAnsi" w:hAnsiTheme="majorHAnsi" w:cstheme="minorHAnsi"/>
        </w:rPr>
        <w:t>:</w:t>
      </w:r>
      <w:r w:rsidR="008528C6" w:rsidRPr="00681BF8">
        <w:rPr>
          <w:rFonts w:asciiTheme="majorHAnsi" w:hAnsiTheme="majorHAnsi" w:cstheme="minorHAnsi"/>
        </w:rPr>
        <w:t xml:space="preserve"> </w:t>
      </w:r>
    </w:p>
    <w:p w14:paraId="772C0B7B" w14:textId="77777777" w:rsidR="00681BF8" w:rsidRDefault="0002769D" w:rsidP="00681BF8">
      <w:pPr>
        <w:pStyle w:val="Paragrafoelenco"/>
        <w:numPr>
          <w:ilvl w:val="0"/>
          <w:numId w:val="15"/>
        </w:numPr>
        <w:spacing w:after="0"/>
        <w:jc w:val="both"/>
        <w:rPr>
          <w:rFonts w:asciiTheme="majorHAnsi" w:hAnsiTheme="majorHAnsi" w:cstheme="minorHAnsi"/>
        </w:rPr>
      </w:pPr>
      <w:r w:rsidRPr="00681BF8">
        <w:rPr>
          <w:rFonts w:asciiTheme="majorHAnsi" w:hAnsiTheme="majorHAnsi" w:cstheme="minorHAnsi"/>
        </w:rPr>
        <w:t>tutte le norme e disposizioni contenute nella documentazione di gara</w:t>
      </w:r>
      <w:r w:rsidR="005C185B" w:rsidRPr="00681BF8">
        <w:rPr>
          <w:rFonts w:asciiTheme="majorHAnsi" w:hAnsiTheme="majorHAnsi" w:cstheme="minorHAnsi"/>
        </w:rPr>
        <w:t xml:space="preserve"> che regolano la procedura, nonché di obbligarsi, in caso </w:t>
      </w:r>
      <w:r w:rsidR="00514362" w:rsidRPr="00681BF8">
        <w:rPr>
          <w:rFonts w:asciiTheme="majorHAnsi" w:hAnsiTheme="majorHAnsi" w:cstheme="minorHAnsi"/>
        </w:rPr>
        <w:t xml:space="preserve">di aggiudicazione, </w:t>
      </w:r>
      <w:r w:rsidR="005D3D23" w:rsidRPr="00681BF8">
        <w:rPr>
          <w:rFonts w:asciiTheme="majorHAnsi" w:hAnsiTheme="majorHAnsi" w:cstheme="minorHAnsi"/>
        </w:rPr>
        <w:t>ad osservarle in ogni loro parte</w:t>
      </w:r>
      <w:r w:rsidR="005C185B" w:rsidRPr="00681BF8">
        <w:rPr>
          <w:rFonts w:asciiTheme="majorHAnsi" w:hAnsiTheme="majorHAnsi" w:cstheme="minorHAnsi"/>
        </w:rPr>
        <w:t>;</w:t>
      </w:r>
    </w:p>
    <w:p w14:paraId="4C1551DE" w14:textId="77777777" w:rsidR="00681BF8" w:rsidRDefault="0002769D" w:rsidP="00681BF8">
      <w:pPr>
        <w:pStyle w:val="Paragrafoelenco"/>
        <w:numPr>
          <w:ilvl w:val="0"/>
          <w:numId w:val="15"/>
        </w:numPr>
        <w:spacing w:after="0"/>
        <w:jc w:val="both"/>
        <w:rPr>
          <w:rFonts w:asciiTheme="majorHAnsi" w:hAnsiTheme="majorHAnsi" w:cstheme="minorHAnsi"/>
        </w:rPr>
      </w:pPr>
      <w:r w:rsidRPr="00681BF8">
        <w:rPr>
          <w:rFonts w:asciiTheme="majorHAnsi" w:hAnsiTheme="majorHAnsi" w:cstheme="minorHAnsi"/>
        </w:rPr>
        <w:t>delle condizioni contrattuali e degli oneri, compresi quelli eventuali relativi in materia di sicurezza, di assicurazione, di condizioni di lavoro e di previdenza e assistenza in vigore nel luogo dove devono essere svolti i servizi;</w:t>
      </w:r>
    </w:p>
    <w:p w14:paraId="6A5FC30B" w14:textId="77777777" w:rsidR="00681BF8" w:rsidRDefault="0002769D" w:rsidP="00681BF8">
      <w:pPr>
        <w:pStyle w:val="Paragrafoelenco"/>
        <w:numPr>
          <w:ilvl w:val="0"/>
          <w:numId w:val="15"/>
        </w:numPr>
        <w:spacing w:after="0"/>
        <w:jc w:val="both"/>
        <w:rPr>
          <w:rFonts w:asciiTheme="majorHAnsi" w:hAnsiTheme="majorHAnsi" w:cstheme="minorHAnsi"/>
        </w:rPr>
      </w:pPr>
      <w:r w:rsidRPr="00681BF8">
        <w:rPr>
          <w:rFonts w:asciiTheme="majorHAnsi" w:hAnsiTheme="majorHAnsi" w:cstheme="minorHAnsi"/>
        </w:rPr>
        <w:t>di tutte le circostanze generali, particolari e locali, nessuna esclusa ed eccettuata, che possono avere influito o influire sia sulla prestazione del servizio, sia sulla determinazione della propria offerta;</w:t>
      </w:r>
    </w:p>
    <w:p w14:paraId="3F0CCE7D" w14:textId="4192121D" w:rsidR="0002769D" w:rsidRPr="00681BF8" w:rsidRDefault="0002769D" w:rsidP="00681BF8">
      <w:pPr>
        <w:pStyle w:val="Paragrafoelenco"/>
        <w:numPr>
          <w:ilvl w:val="0"/>
          <w:numId w:val="15"/>
        </w:numPr>
        <w:spacing w:after="0"/>
        <w:jc w:val="both"/>
        <w:rPr>
          <w:rFonts w:asciiTheme="majorHAnsi" w:hAnsiTheme="majorHAnsi" w:cstheme="minorHAnsi"/>
        </w:rPr>
      </w:pPr>
      <w:r w:rsidRPr="00681BF8">
        <w:rPr>
          <w:rFonts w:asciiTheme="majorHAnsi" w:hAnsiTheme="majorHAnsi" w:cstheme="minorHAnsi"/>
        </w:rPr>
        <w:t>di aver preso atto che il mancato versamento delle spese, come definite nell’avviso di gara, di contratto come pure la mancata presentazione della cauzione definitiva, potrà comportare la decadenza dell'aggiudicazione, con le conseguenze in relazione ai danni, e di obbligarsi altresì, in caso di aggiudicazione, al pagamento delle spese di pubblicità legale (sia sui</w:t>
      </w:r>
      <w:r w:rsidR="001B320D">
        <w:rPr>
          <w:rFonts w:asciiTheme="majorHAnsi" w:hAnsiTheme="majorHAnsi" w:cstheme="minorHAnsi"/>
        </w:rPr>
        <w:t xml:space="preserve"> quotidiani che sulla G.U.R.I. a</w:t>
      </w:r>
      <w:r w:rsidRPr="00681BF8">
        <w:rPr>
          <w:rFonts w:asciiTheme="majorHAnsi" w:hAnsiTheme="majorHAnsi" w:cstheme="minorHAnsi"/>
        </w:rPr>
        <w:t>i sensi dell’art. 216 comma 11 del codice);</w:t>
      </w:r>
    </w:p>
    <w:p w14:paraId="695A70DE" w14:textId="6797A4B6" w:rsidR="008528C6" w:rsidRPr="00681BF8" w:rsidRDefault="00AD33FF" w:rsidP="008528C6">
      <w:pPr>
        <w:numPr>
          <w:ilvl w:val="0"/>
          <w:numId w:val="1"/>
        </w:numPr>
        <w:spacing w:after="0"/>
        <w:jc w:val="both"/>
        <w:rPr>
          <w:rFonts w:asciiTheme="majorHAnsi" w:hAnsiTheme="majorHAnsi" w:cstheme="minorHAnsi"/>
        </w:rPr>
      </w:pPr>
      <w:r w:rsidRPr="00681BF8">
        <w:rPr>
          <w:rFonts w:asciiTheme="majorHAnsi" w:hAnsiTheme="majorHAnsi" w:cstheme="minorHAnsi"/>
        </w:rPr>
        <w:t>C</w:t>
      </w:r>
      <w:r w:rsidR="008528C6" w:rsidRPr="00681BF8">
        <w:rPr>
          <w:rFonts w:asciiTheme="majorHAnsi" w:hAnsiTheme="majorHAnsi" w:cstheme="minorHAnsi"/>
        </w:rPr>
        <w:t>he, con riferimento alla pre</w:t>
      </w:r>
      <w:r w:rsidR="001522B6" w:rsidRPr="00681BF8">
        <w:rPr>
          <w:rFonts w:asciiTheme="majorHAnsi" w:hAnsiTheme="majorHAnsi" w:cstheme="minorHAnsi"/>
        </w:rPr>
        <w:t xml:space="preserve">sente gara, non partecipa alla </w:t>
      </w:r>
      <w:r w:rsidR="008528C6" w:rsidRPr="00681BF8">
        <w:rPr>
          <w:rFonts w:asciiTheme="majorHAnsi" w:hAnsiTheme="majorHAnsi" w:cstheme="minorHAnsi"/>
        </w:rPr>
        <w:t>procedura</w:t>
      </w:r>
      <w:r w:rsidR="001522B6" w:rsidRPr="00681BF8">
        <w:rPr>
          <w:rFonts w:asciiTheme="majorHAnsi" w:hAnsiTheme="majorHAnsi" w:cstheme="minorHAnsi"/>
        </w:rPr>
        <w:t xml:space="preserve"> in più di</w:t>
      </w:r>
      <w:r w:rsidR="007A6452" w:rsidRPr="00681BF8">
        <w:rPr>
          <w:rFonts w:asciiTheme="majorHAnsi" w:hAnsiTheme="majorHAnsi" w:cstheme="minorHAnsi"/>
        </w:rPr>
        <w:t xml:space="preserve"> un raggruppamento</w:t>
      </w:r>
      <w:r w:rsidR="008528C6" w:rsidRPr="00681BF8">
        <w:rPr>
          <w:rFonts w:asciiTheme="majorHAnsi" w:hAnsiTheme="majorHAnsi" w:cstheme="minorHAnsi"/>
        </w:rPr>
        <w:t xml:space="preserve"> o consorzio, ovvero singolarmente e quale componente di un raggruppamento o consorzio; </w:t>
      </w:r>
    </w:p>
    <w:p w14:paraId="626207EC" w14:textId="77777777" w:rsidR="007E4351" w:rsidRPr="00681BF8" w:rsidRDefault="007E4351" w:rsidP="007E4351">
      <w:pPr>
        <w:numPr>
          <w:ilvl w:val="0"/>
          <w:numId w:val="1"/>
        </w:numPr>
        <w:spacing w:after="0"/>
        <w:jc w:val="both"/>
        <w:rPr>
          <w:rFonts w:asciiTheme="majorHAnsi" w:hAnsiTheme="majorHAnsi" w:cstheme="minorHAnsi"/>
        </w:rPr>
      </w:pPr>
      <w:r w:rsidRPr="00681BF8">
        <w:rPr>
          <w:rFonts w:asciiTheme="majorHAnsi" w:hAnsiTheme="majorHAnsi" w:cstheme="minorHAnsi"/>
        </w:rPr>
        <w:t>Che non sussiste alcuna delle ulteriori seguenti cause di esclusione dalle gare o dalla possibilità di contrarre con le pubbliche amministrazioni:</w:t>
      </w:r>
    </w:p>
    <w:p w14:paraId="65D6D30E" w14:textId="77777777" w:rsidR="007E4351" w:rsidRPr="00681BF8" w:rsidRDefault="007E4351" w:rsidP="007E4351">
      <w:pPr>
        <w:spacing w:after="0"/>
        <w:ind w:left="360"/>
        <w:jc w:val="both"/>
        <w:rPr>
          <w:rFonts w:asciiTheme="majorHAnsi" w:hAnsiTheme="majorHAnsi" w:cstheme="minorHAnsi"/>
        </w:rPr>
      </w:pPr>
      <w:r w:rsidRPr="00681BF8">
        <w:rPr>
          <w:rFonts w:asciiTheme="majorHAnsi" w:hAnsiTheme="majorHAnsi" w:cstheme="minorHAnsi"/>
        </w:rPr>
        <w:t xml:space="preserve">- nei confronti dell'impresa non è stata comminata l'esclusione dalle gare per due anni, per gravi comportamenti discriminatori (per motivi razziali, etnici, nazionali o religiosi) ai sensi dell'articolo 44 comma 11 del D. </w:t>
      </w:r>
      <w:proofErr w:type="spellStart"/>
      <w:r w:rsidRPr="00681BF8">
        <w:rPr>
          <w:rFonts w:asciiTheme="majorHAnsi" w:hAnsiTheme="majorHAnsi" w:cstheme="minorHAnsi"/>
        </w:rPr>
        <w:t>Lgs</w:t>
      </w:r>
      <w:proofErr w:type="spellEnd"/>
      <w:r w:rsidRPr="00681BF8">
        <w:rPr>
          <w:rFonts w:asciiTheme="majorHAnsi" w:hAnsiTheme="majorHAnsi" w:cstheme="minorHAnsi"/>
        </w:rPr>
        <w:t>. 25 luglio 1998, n. 286 (“Testo Unico delle disposizioni concernenti la disciplina dell'immigrazione e norme sulla condizione dello straniero”);</w:t>
      </w:r>
    </w:p>
    <w:p w14:paraId="7D6BB69E" w14:textId="77777777" w:rsidR="007E4351" w:rsidRPr="00681BF8" w:rsidRDefault="007E4351" w:rsidP="007E4351">
      <w:pPr>
        <w:spacing w:after="0"/>
        <w:ind w:left="360"/>
        <w:jc w:val="both"/>
        <w:rPr>
          <w:rFonts w:asciiTheme="majorHAnsi" w:hAnsiTheme="majorHAnsi" w:cstheme="minorHAnsi"/>
        </w:rPr>
      </w:pPr>
      <w:r w:rsidRPr="00681BF8">
        <w:rPr>
          <w:rFonts w:asciiTheme="majorHAnsi" w:hAnsiTheme="majorHAnsi" w:cstheme="minorHAnsi"/>
        </w:rPr>
        <w:t xml:space="preserve">- nei confronti dell'impresa non è stata comminata l'esclusione dalle gare fino a due anni, per gravi comportamenti discriminatori nell'accesso al lavoro, ai sensi dell'articolo 41 del D. </w:t>
      </w:r>
      <w:proofErr w:type="spellStart"/>
      <w:r w:rsidRPr="00681BF8">
        <w:rPr>
          <w:rFonts w:asciiTheme="majorHAnsi" w:hAnsiTheme="majorHAnsi" w:cstheme="minorHAnsi"/>
        </w:rPr>
        <w:t>Lgs</w:t>
      </w:r>
      <w:proofErr w:type="spellEnd"/>
      <w:r w:rsidRPr="00681BF8">
        <w:rPr>
          <w:rFonts w:asciiTheme="majorHAnsi" w:hAnsiTheme="majorHAnsi" w:cstheme="minorHAnsi"/>
        </w:rPr>
        <w:t>. 11 aprile 2006 n. 198 (“Codice delle pari opportunità tra uomo e donna”);</w:t>
      </w:r>
    </w:p>
    <w:p w14:paraId="2849D93D" w14:textId="77777777" w:rsidR="00B5684C" w:rsidRPr="00681BF8" w:rsidRDefault="007E4351" w:rsidP="00B5684C">
      <w:pPr>
        <w:spacing w:after="0"/>
        <w:ind w:left="360"/>
        <w:jc w:val="both"/>
        <w:rPr>
          <w:rFonts w:asciiTheme="majorHAnsi" w:hAnsiTheme="majorHAnsi" w:cstheme="minorHAnsi"/>
        </w:rPr>
      </w:pPr>
      <w:r w:rsidRPr="00681BF8">
        <w:rPr>
          <w:rFonts w:asciiTheme="majorHAnsi" w:hAnsiTheme="majorHAnsi" w:cstheme="minorHAnsi"/>
        </w:rPr>
        <w:t>- nei confronti dell'impresa non è stata comminata l'esclusione dalle gare fino a cinque anni per violazione dell'obbligo di applicare o di far applicare nei confronti dei lavoratori dipendenti condizioni non inferiori a quelle risultanti dai contratti collettivi di lavoro della categoria e della zona ai sensi dell'articolo 36 della legge 20 maggio 1970 n. 300 (Norme sulla tutela della libertà e dignità dei lavoratori, della libertà sindacale e dell'attività sindacale nei luoghi di lavoro e norme sul collocamento”)</w:t>
      </w:r>
      <w:r w:rsidR="00AD21EB" w:rsidRPr="00681BF8">
        <w:rPr>
          <w:rFonts w:asciiTheme="majorHAnsi" w:hAnsiTheme="majorHAnsi" w:cstheme="minorHAnsi"/>
        </w:rPr>
        <w:t>;</w:t>
      </w:r>
    </w:p>
    <w:p w14:paraId="430E42C2" w14:textId="1CCD2397" w:rsidR="00B5684C" w:rsidRPr="00681BF8" w:rsidRDefault="00B5684C" w:rsidP="00E6151E">
      <w:pPr>
        <w:numPr>
          <w:ilvl w:val="0"/>
          <w:numId w:val="1"/>
        </w:numPr>
        <w:spacing w:after="0"/>
        <w:jc w:val="both"/>
        <w:rPr>
          <w:rFonts w:asciiTheme="majorHAnsi" w:hAnsiTheme="majorHAnsi" w:cstheme="minorHAnsi"/>
          <w:bCs/>
        </w:rPr>
      </w:pPr>
      <w:r w:rsidRPr="00681BF8">
        <w:rPr>
          <w:rFonts w:asciiTheme="majorHAnsi" w:hAnsiTheme="majorHAnsi" w:cstheme="minorHAnsi"/>
        </w:rPr>
        <w:t>(Per gli operatori economici non residenti e privi di stabile organizzazione in Italia)</w:t>
      </w:r>
    </w:p>
    <w:p w14:paraId="1523F468" w14:textId="77777777" w:rsidR="00B5684C" w:rsidRPr="00681BF8" w:rsidRDefault="00B5684C" w:rsidP="00B5684C">
      <w:pPr>
        <w:spacing w:after="0"/>
        <w:ind w:left="360"/>
        <w:jc w:val="both"/>
        <w:rPr>
          <w:rFonts w:asciiTheme="majorHAnsi" w:hAnsiTheme="majorHAnsi" w:cstheme="minorHAnsi"/>
        </w:rPr>
      </w:pPr>
      <w:r w:rsidRPr="00681BF8">
        <w:rPr>
          <w:rFonts w:asciiTheme="majorHAnsi" w:hAnsiTheme="majorHAnsi" w:cstheme="minorHAnsi"/>
        </w:rPr>
        <w:t xml:space="preserve">Si impegna ad uniformarsi, in caso di aggiudicazione, alla disciplina di cui agli articoli 17, comma 2, e 53, comma 3 del </w:t>
      </w:r>
      <w:proofErr w:type="spellStart"/>
      <w:r w:rsidRPr="00681BF8">
        <w:rPr>
          <w:rFonts w:asciiTheme="majorHAnsi" w:hAnsiTheme="majorHAnsi" w:cstheme="minorHAnsi"/>
        </w:rPr>
        <w:t>d.p.r.</w:t>
      </w:r>
      <w:proofErr w:type="spellEnd"/>
      <w:r w:rsidRPr="00681BF8">
        <w:rPr>
          <w:rFonts w:asciiTheme="majorHAnsi" w:hAnsiTheme="majorHAnsi" w:cstheme="minorHAnsi"/>
        </w:rPr>
        <w:t xml:space="preserve"> 633/1972 e a comunicare alla stazione appaltante la nomina del proprio rappresentante fiscale, nelle forme di legge;</w:t>
      </w:r>
    </w:p>
    <w:p w14:paraId="1F63EAC9" w14:textId="77777777" w:rsidR="00872EBC" w:rsidRPr="00681BF8" w:rsidRDefault="00872EBC" w:rsidP="00872EBC">
      <w:pPr>
        <w:numPr>
          <w:ilvl w:val="0"/>
          <w:numId w:val="1"/>
        </w:numPr>
        <w:spacing w:after="0"/>
        <w:jc w:val="both"/>
        <w:rPr>
          <w:rFonts w:asciiTheme="majorHAnsi" w:hAnsiTheme="majorHAnsi" w:cstheme="minorHAnsi"/>
        </w:rPr>
      </w:pPr>
      <w:r w:rsidRPr="00681BF8">
        <w:rPr>
          <w:rFonts w:asciiTheme="majorHAnsi" w:hAnsiTheme="majorHAnsi" w:cstheme="minorHAnsi"/>
        </w:rPr>
        <w:t>(</w:t>
      </w:r>
      <w:r w:rsidRPr="00681BF8">
        <w:rPr>
          <w:rFonts w:asciiTheme="majorHAnsi" w:hAnsiTheme="majorHAnsi" w:cstheme="minorHAnsi"/>
          <w:b/>
          <w:i/>
        </w:rPr>
        <w:t>Per gli operatori economici aventi sede, residenza o domicilio nei paesi inseriti nelle c.d. “</w:t>
      </w:r>
      <w:proofErr w:type="spellStart"/>
      <w:r w:rsidRPr="00681BF8">
        <w:rPr>
          <w:rFonts w:asciiTheme="majorHAnsi" w:hAnsiTheme="majorHAnsi" w:cstheme="minorHAnsi"/>
          <w:b/>
          <w:i/>
        </w:rPr>
        <w:t>black</w:t>
      </w:r>
      <w:proofErr w:type="spellEnd"/>
      <w:r w:rsidRPr="00681BF8">
        <w:rPr>
          <w:rFonts w:asciiTheme="majorHAnsi" w:hAnsiTheme="majorHAnsi" w:cstheme="minorHAnsi"/>
          <w:b/>
          <w:i/>
        </w:rPr>
        <w:t xml:space="preserve"> list”)</w:t>
      </w:r>
    </w:p>
    <w:p w14:paraId="3B453F62" w14:textId="0699F047" w:rsidR="00EA450C" w:rsidRPr="00681BF8" w:rsidRDefault="00872EBC" w:rsidP="0016357B">
      <w:pPr>
        <w:spacing w:after="0"/>
        <w:ind w:left="360"/>
        <w:jc w:val="both"/>
        <w:rPr>
          <w:rFonts w:asciiTheme="majorHAnsi" w:hAnsiTheme="majorHAnsi" w:cstheme="minorHAnsi"/>
        </w:rPr>
      </w:pPr>
      <w:r w:rsidRPr="00681BF8">
        <w:rPr>
          <w:rFonts w:asciiTheme="majorHAnsi" w:hAnsiTheme="majorHAnsi" w:cstheme="minorHAnsi"/>
        </w:rPr>
        <w:t xml:space="preserve">dichiara di essere in possesso dell’autorizzazione in corso di validità rilasciata ai sensi del </w:t>
      </w:r>
      <w:proofErr w:type="spellStart"/>
      <w:r w:rsidRPr="00681BF8">
        <w:rPr>
          <w:rFonts w:asciiTheme="majorHAnsi" w:hAnsiTheme="majorHAnsi" w:cstheme="minorHAnsi"/>
        </w:rPr>
        <w:t>d.m.</w:t>
      </w:r>
      <w:proofErr w:type="spellEnd"/>
      <w:r w:rsidRPr="00681BF8">
        <w:rPr>
          <w:rFonts w:asciiTheme="majorHAnsi" w:hAnsiTheme="majorHAnsi" w:cstheme="minorHAnsi"/>
        </w:rPr>
        <w:t xml:space="preserve"> 14 dicembre 2010 del Ministero dell’economia e delle finanze ai sensi (art. 37 del </w:t>
      </w:r>
      <w:proofErr w:type="spellStart"/>
      <w:r w:rsidRPr="00681BF8">
        <w:rPr>
          <w:rFonts w:asciiTheme="majorHAnsi" w:hAnsiTheme="majorHAnsi" w:cstheme="minorHAnsi"/>
        </w:rPr>
        <w:t>d.l.</w:t>
      </w:r>
      <w:proofErr w:type="spellEnd"/>
      <w:r w:rsidRPr="00681BF8">
        <w:rPr>
          <w:rFonts w:asciiTheme="majorHAnsi" w:hAnsiTheme="majorHAnsi" w:cstheme="minorHAnsi"/>
        </w:rPr>
        <w:t xml:space="preserve"> 78/2010, </w:t>
      </w:r>
      <w:proofErr w:type="spellStart"/>
      <w:r w:rsidRPr="00681BF8">
        <w:rPr>
          <w:rFonts w:asciiTheme="majorHAnsi" w:hAnsiTheme="majorHAnsi" w:cstheme="minorHAnsi"/>
        </w:rPr>
        <w:t>conv</w:t>
      </w:r>
      <w:proofErr w:type="spellEnd"/>
      <w:r w:rsidRPr="00681BF8">
        <w:rPr>
          <w:rFonts w:asciiTheme="majorHAnsi" w:hAnsiTheme="majorHAnsi" w:cstheme="minorHAnsi"/>
        </w:rPr>
        <w:t xml:space="preserve">. in l. 122/2010) oppure dichiara di aver presentato domanda di autorizzazione ai sensi dell’art. </w:t>
      </w:r>
      <w:r w:rsidR="001522B6" w:rsidRPr="00681BF8">
        <w:rPr>
          <w:rFonts w:asciiTheme="majorHAnsi" w:hAnsiTheme="majorHAnsi" w:cstheme="minorHAnsi"/>
        </w:rPr>
        <w:t xml:space="preserve">1 comma 3 del </w:t>
      </w:r>
      <w:proofErr w:type="spellStart"/>
      <w:r w:rsidR="001522B6" w:rsidRPr="00681BF8">
        <w:rPr>
          <w:rFonts w:asciiTheme="majorHAnsi" w:hAnsiTheme="majorHAnsi" w:cstheme="minorHAnsi"/>
        </w:rPr>
        <w:t>d.m.</w:t>
      </w:r>
      <w:proofErr w:type="spellEnd"/>
      <w:r w:rsidR="001522B6" w:rsidRPr="00681BF8">
        <w:rPr>
          <w:rFonts w:asciiTheme="majorHAnsi" w:hAnsiTheme="majorHAnsi" w:cstheme="minorHAnsi"/>
        </w:rPr>
        <w:t xml:space="preserve"> 14.12.2010 e</w:t>
      </w:r>
      <w:r w:rsidRPr="00681BF8">
        <w:rPr>
          <w:rFonts w:asciiTheme="majorHAnsi" w:hAnsiTheme="majorHAnsi" w:cstheme="minorHAnsi"/>
        </w:rPr>
        <w:t xml:space="preserve"> allega copia conforme dell’istanza di autorizzazione inviata al Ministero;</w:t>
      </w:r>
    </w:p>
    <w:p w14:paraId="7483F9A0" w14:textId="77777777" w:rsidR="00EA450C" w:rsidRPr="00681BF8" w:rsidRDefault="00AD21EB" w:rsidP="00EA450C">
      <w:pPr>
        <w:numPr>
          <w:ilvl w:val="0"/>
          <w:numId w:val="1"/>
        </w:numPr>
        <w:spacing w:after="0"/>
        <w:jc w:val="both"/>
        <w:rPr>
          <w:rFonts w:asciiTheme="majorHAnsi" w:hAnsiTheme="majorHAnsi" w:cstheme="minorHAnsi"/>
        </w:rPr>
      </w:pPr>
      <w:r w:rsidRPr="00681BF8">
        <w:rPr>
          <w:rFonts w:asciiTheme="majorHAnsi" w:hAnsiTheme="majorHAnsi" w:cstheme="minorHAnsi"/>
        </w:rPr>
        <w:lastRenderedPageBreak/>
        <w:t>D</w:t>
      </w:r>
      <w:r w:rsidR="00EA450C" w:rsidRPr="00681BF8">
        <w:rPr>
          <w:rFonts w:asciiTheme="majorHAnsi" w:hAnsiTheme="majorHAnsi" w:cstheme="minorHAnsi"/>
        </w:rPr>
        <w:t>i essere a conoscenza che la Stazione Appaltante si riserva il diritto di procedere a verifiche, anche a campione, in ordine alla veridicità delle dichiarazioni;</w:t>
      </w:r>
    </w:p>
    <w:p w14:paraId="060C6BCF" w14:textId="33A11FD6" w:rsidR="00EA450C" w:rsidRPr="00681BF8" w:rsidRDefault="00AD21EB" w:rsidP="00EA450C">
      <w:pPr>
        <w:numPr>
          <w:ilvl w:val="0"/>
          <w:numId w:val="1"/>
        </w:numPr>
        <w:spacing w:after="0"/>
        <w:jc w:val="both"/>
        <w:rPr>
          <w:rFonts w:asciiTheme="majorHAnsi" w:hAnsiTheme="majorHAnsi" w:cstheme="minorHAnsi"/>
        </w:rPr>
      </w:pPr>
      <w:r w:rsidRPr="00681BF8">
        <w:rPr>
          <w:rFonts w:asciiTheme="majorHAnsi" w:hAnsiTheme="majorHAnsi" w:cstheme="minorHAnsi"/>
        </w:rPr>
        <w:t>D</w:t>
      </w:r>
      <w:r w:rsidR="00EA450C" w:rsidRPr="00681BF8">
        <w:rPr>
          <w:rFonts w:asciiTheme="majorHAnsi" w:hAnsiTheme="majorHAnsi" w:cstheme="minorHAnsi"/>
        </w:rPr>
        <w:t>i  essere  consapevole che, qualora  fosse  accertata  la  non  veridicità del  contenuto  della presente dichiarazione, questa Impresa verrà esclusa dalla procedura ad evidenza pubblica per la quale è rilasciata, o, se risultata aggiudicataria, decadrà dalla aggiudicazione medesima la quale verrà annullata e/o revocata dalla Stazione Appaltante; inoltre, qualora la non veridicità del  contenuto della  presente dichiarazione fosse  accertata dopo  la stipula  del Contratto, questo potrà essere risolto di diritto dalla Committente ai</w:t>
      </w:r>
      <w:r w:rsidR="00F515DB" w:rsidRPr="00681BF8">
        <w:rPr>
          <w:rFonts w:asciiTheme="majorHAnsi" w:hAnsiTheme="majorHAnsi" w:cstheme="minorHAnsi"/>
        </w:rPr>
        <w:t xml:space="preserve"> sensi dell’art. 1</w:t>
      </w:r>
      <w:r w:rsidR="0002769D" w:rsidRPr="00681BF8">
        <w:rPr>
          <w:rFonts w:asciiTheme="majorHAnsi" w:hAnsiTheme="majorHAnsi" w:cstheme="minorHAnsi"/>
        </w:rPr>
        <w:t>456 cod. civ;</w:t>
      </w:r>
    </w:p>
    <w:p w14:paraId="2590A145" w14:textId="77777777" w:rsidR="0002769D" w:rsidRPr="00681BF8" w:rsidRDefault="005C185B" w:rsidP="005C185B">
      <w:pPr>
        <w:numPr>
          <w:ilvl w:val="0"/>
          <w:numId w:val="1"/>
        </w:numPr>
        <w:spacing w:after="0"/>
        <w:jc w:val="both"/>
        <w:rPr>
          <w:rFonts w:asciiTheme="majorHAnsi" w:hAnsiTheme="majorHAnsi" w:cstheme="minorHAnsi"/>
          <w:i/>
        </w:rPr>
      </w:pPr>
      <w:r w:rsidRPr="00681BF8">
        <w:rPr>
          <w:rFonts w:asciiTheme="majorHAnsi" w:hAnsiTheme="majorHAnsi" w:cstheme="minorHAnsi"/>
          <w:i/>
        </w:rPr>
        <w:t xml:space="preserve">(eventuale, rendere la dichiarazione solo nel caso in cui la garanzia provvisoria venga rilasciata tramite bonifico) </w:t>
      </w:r>
      <w:r w:rsidRPr="00681BF8">
        <w:rPr>
          <w:rFonts w:asciiTheme="majorHAnsi" w:hAnsiTheme="majorHAnsi" w:cstheme="minorHAnsi"/>
        </w:rPr>
        <w:t>che, in caso di restituzione della garanzia provvisoria costituita tramite bonifico, il relativo versamento dovrà essere effettuato sul conto corrente bancario IBAN n. ______________ intestato a _______________, presso __________________;</w:t>
      </w:r>
    </w:p>
    <w:p w14:paraId="429E4EB6" w14:textId="5308EC86" w:rsidR="001D013E" w:rsidRPr="00681BF8" w:rsidRDefault="001D013E" w:rsidP="001D013E">
      <w:pPr>
        <w:spacing w:after="0"/>
        <w:ind w:left="360"/>
        <w:jc w:val="both"/>
        <w:rPr>
          <w:rFonts w:asciiTheme="majorHAnsi" w:hAnsiTheme="majorHAnsi" w:cstheme="minorHAnsi"/>
        </w:rPr>
      </w:pPr>
    </w:p>
    <w:p w14:paraId="4CF26D2B" w14:textId="77777777" w:rsidR="009C2D49" w:rsidRPr="00681BF8" w:rsidRDefault="009C2D49" w:rsidP="009C2D49">
      <w:pPr>
        <w:spacing w:after="0"/>
        <w:jc w:val="both"/>
        <w:rPr>
          <w:rFonts w:asciiTheme="majorHAnsi" w:hAnsiTheme="majorHAnsi" w:cstheme="minorHAnsi"/>
        </w:rPr>
      </w:pPr>
    </w:p>
    <w:p w14:paraId="0B52E031" w14:textId="77777777" w:rsidR="00976C5E" w:rsidRPr="00681BF8" w:rsidRDefault="00976C5E" w:rsidP="005203A1">
      <w:pPr>
        <w:spacing w:after="0"/>
        <w:jc w:val="center"/>
        <w:outlineLvl w:val="0"/>
        <w:rPr>
          <w:rFonts w:asciiTheme="majorHAnsi" w:hAnsiTheme="majorHAnsi" w:cstheme="minorHAnsi"/>
          <w:b/>
        </w:rPr>
      </w:pPr>
      <w:r w:rsidRPr="00681BF8">
        <w:rPr>
          <w:rFonts w:asciiTheme="majorHAnsi" w:hAnsiTheme="majorHAnsi" w:cstheme="minorHAnsi"/>
          <w:b/>
        </w:rPr>
        <w:t>ACCESSO AGLI ATTI</w:t>
      </w:r>
    </w:p>
    <w:p w14:paraId="056F7BEA" w14:textId="77777777" w:rsidR="00976C5E" w:rsidRPr="00681BF8" w:rsidRDefault="00976C5E" w:rsidP="00976C5E">
      <w:pPr>
        <w:spacing w:after="0"/>
        <w:jc w:val="center"/>
        <w:rPr>
          <w:rFonts w:asciiTheme="majorHAnsi" w:hAnsiTheme="majorHAnsi" w:cstheme="minorHAnsi"/>
        </w:rPr>
      </w:pPr>
    </w:p>
    <w:p w14:paraId="20F177C2" w14:textId="77777777" w:rsidR="00976C5E" w:rsidRPr="00681BF8" w:rsidRDefault="00976C5E" w:rsidP="00976C5E">
      <w:pPr>
        <w:spacing w:after="0"/>
        <w:jc w:val="both"/>
        <w:rPr>
          <w:rFonts w:asciiTheme="majorHAnsi" w:hAnsiTheme="majorHAnsi" w:cstheme="minorHAnsi"/>
        </w:rPr>
      </w:pPr>
      <w:r w:rsidRPr="00681BF8">
        <w:rPr>
          <w:rFonts w:asciiTheme="majorHAnsi" w:hAnsiTheme="majorHAnsi" w:cstheme="minorHAnsi"/>
        </w:rPr>
        <w:t>(Barrare una delle due ipotesi)</w:t>
      </w:r>
    </w:p>
    <w:p w14:paraId="6A8C0658" w14:textId="2BFA8728" w:rsidR="00976C5E" w:rsidRPr="002E276F" w:rsidRDefault="00976C5E" w:rsidP="002E276F">
      <w:pPr>
        <w:pStyle w:val="Paragrafoelenco"/>
        <w:numPr>
          <w:ilvl w:val="0"/>
          <w:numId w:val="16"/>
        </w:numPr>
        <w:spacing w:after="0"/>
        <w:jc w:val="both"/>
        <w:rPr>
          <w:rFonts w:asciiTheme="majorHAnsi" w:hAnsiTheme="majorHAnsi" w:cstheme="minorHAnsi"/>
        </w:rPr>
      </w:pPr>
      <w:r w:rsidRPr="002E276F">
        <w:rPr>
          <w:rFonts w:asciiTheme="majorHAnsi" w:hAnsiTheme="majorHAnsi" w:cstheme="minorHAnsi"/>
        </w:rPr>
        <w:t xml:space="preserve">autorizza qualora un partecipante alla gara eserciti la facoltà di “accesso agli atti”, la stazione appaltante a rilasciare copia di tutta la documentazione presentata per la partecipazione alla gara </w:t>
      </w:r>
    </w:p>
    <w:p w14:paraId="18DC5901" w14:textId="77777777" w:rsidR="00976C5E" w:rsidRPr="00681BF8" w:rsidRDefault="00976C5E" w:rsidP="00041441">
      <w:pPr>
        <w:spacing w:after="0"/>
        <w:jc w:val="center"/>
        <w:rPr>
          <w:rFonts w:asciiTheme="majorHAnsi" w:hAnsiTheme="majorHAnsi" w:cstheme="minorHAnsi"/>
        </w:rPr>
      </w:pPr>
      <w:r w:rsidRPr="00681BF8">
        <w:rPr>
          <w:rFonts w:asciiTheme="majorHAnsi" w:hAnsiTheme="majorHAnsi" w:cstheme="minorHAnsi"/>
        </w:rPr>
        <w:t>oppure</w:t>
      </w:r>
    </w:p>
    <w:p w14:paraId="723A6EF6" w14:textId="303539E3" w:rsidR="00976C5E" w:rsidRPr="002E276F" w:rsidRDefault="00976C5E" w:rsidP="00976C5E">
      <w:pPr>
        <w:pStyle w:val="Paragrafoelenco"/>
        <w:numPr>
          <w:ilvl w:val="0"/>
          <w:numId w:val="16"/>
        </w:numPr>
        <w:spacing w:after="0"/>
        <w:jc w:val="both"/>
        <w:rPr>
          <w:rFonts w:asciiTheme="majorHAnsi" w:hAnsiTheme="majorHAnsi" w:cstheme="minorHAnsi"/>
        </w:rPr>
      </w:pPr>
      <w:r w:rsidRPr="00681BF8">
        <w:rPr>
          <w:rFonts w:asciiTheme="majorHAnsi" w:hAnsiTheme="majorHAnsi" w:cstheme="minorHAnsi"/>
        </w:rPr>
        <w:t>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per le s</w:t>
      </w:r>
      <w:r w:rsidR="002E276F">
        <w:rPr>
          <w:rFonts w:asciiTheme="majorHAnsi" w:hAnsiTheme="majorHAnsi" w:cstheme="minorHAnsi"/>
        </w:rPr>
        <w:t>eguenti ragioni ______________.</w:t>
      </w:r>
      <w:r w:rsidR="002E276F">
        <w:rPr>
          <w:rFonts w:asciiTheme="majorHAnsi" w:hAnsiTheme="majorHAnsi" w:cstheme="minorHAnsi"/>
        </w:rPr>
        <w:tab/>
      </w:r>
      <w:r w:rsidR="002E276F">
        <w:rPr>
          <w:rFonts w:asciiTheme="majorHAnsi" w:hAnsiTheme="majorHAnsi" w:cstheme="minorHAnsi"/>
        </w:rPr>
        <w:br/>
      </w:r>
      <w:r w:rsidRPr="002E276F">
        <w:rPr>
          <w:rFonts w:asciiTheme="majorHAnsi" w:hAnsiTheme="majorHAnsi" w:cstheme="minorHAnsi"/>
        </w:rPr>
        <w:t xml:space="preserve">Tale dichiarazione dovrà essere adeguatamente motivata e comprovata ai sensi dell’art. 53, comma 5, </w:t>
      </w:r>
      <w:proofErr w:type="spellStart"/>
      <w:r w:rsidRPr="002E276F">
        <w:rPr>
          <w:rFonts w:asciiTheme="majorHAnsi" w:hAnsiTheme="majorHAnsi" w:cstheme="minorHAnsi"/>
        </w:rPr>
        <w:t>lett</w:t>
      </w:r>
      <w:proofErr w:type="spellEnd"/>
      <w:r w:rsidRPr="002E276F">
        <w:rPr>
          <w:rFonts w:asciiTheme="majorHAnsi" w:hAnsiTheme="majorHAnsi" w:cstheme="minorHAnsi"/>
        </w:rPr>
        <w:t>. a), del Codice.</w:t>
      </w:r>
    </w:p>
    <w:p w14:paraId="43CCADBE" w14:textId="77777777" w:rsidR="008B411D" w:rsidRPr="00681BF8" w:rsidRDefault="008B411D" w:rsidP="008B411D">
      <w:pPr>
        <w:spacing w:after="0"/>
        <w:outlineLvl w:val="0"/>
        <w:rPr>
          <w:rFonts w:asciiTheme="majorHAnsi" w:hAnsiTheme="majorHAnsi" w:cstheme="minorHAnsi"/>
          <w:b/>
        </w:rPr>
      </w:pPr>
    </w:p>
    <w:p w14:paraId="1E32195C" w14:textId="77777777" w:rsidR="008B411D" w:rsidRPr="00681BF8" w:rsidRDefault="008B411D" w:rsidP="005203A1">
      <w:pPr>
        <w:spacing w:after="0"/>
        <w:jc w:val="center"/>
        <w:outlineLvl w:val="0"/>
        <w:rPr>
          <w:rFonts w:asciiTheme="majorHAnsi" w:hAnsiTheme="majorHAnsi" w:cstheme="minorHAnsi"/>
          <w:b/>
        </w:rPr>
      </w:pPr>
    </w:p>
    <w:p w14:paraId="4C0AB814" w14:textId="2673C587" w:rsidR="00672741" w:rsidRPr="00681BF8" w:rsidRDefault="00672741" w:rsidP="005203A1">
      <w:pPr>
        <w:spacing w:after="0"/>
        <w:jc w:val="center"/>
        <w:outlineLvl w:val="0"/>
        <w:rPr>
          <w:rFonts w:asciiTheme="majorHAnsi" w:hAnsiTheme="majorHAnsi" w:cstheme="minorHAnsi"/>
          <w:b/>
        </w:rPr>
      </w:pPr>
      <w:r w:rsidRPr="00681BF8">
        <w:rPr>
          <w:rFonts w:asciiTheme="majorHAnsi" w:hAnsiTheme="majorHAnsi" w:cstheme="minorHAnsi"/>
          <w:b/>
        </w:rPr>
        <w:t>CONSENSO AL TRATTAMENTO DEI DATI PERSONALI</w:t>
      </w:r>
    </w:p>
    <w:p w14:paraId="426D831E" w14:textId="77777777" w:rsidR="00057678" w:rsidRPr="00681BF8" w:rsidRDefault="00057678" w:rsidP="00057678">
      <w:pPr>
        <w:spacing w:after="0"/>
        <w:jc w:val="center"/>
        <w:rPr>
          <w:rFonts w:asciiTheme="majorHAnsi" w:hAnsiTheme="majorHAnsi" w:cstheme="minorHAnsi"/>
        </w:rPr>
      </w:pPr>
    </w:p>
    <w:p w14:paraId="5244BCCB" w14:textId="2316D870" w:rsidR="00672741" w:rsidRPr="00681BF8" w:rsidRDefault="00672741" w:rsidP="00672741">
      <w:pPr>
        <w:spacing w:after="0"/>
        <w:jc w:val="both"/>
        <w:rPr>
          <w:rFonts w:asciiTheme="majorHAnsi" w:hAnsiTheme="majorHAnsi" w:cstheme="minorHAnsi"/>
        </w:rPr>
      </w:pPr>
      <w:r w:rsidRPr="00681BF8">
        <w:rPr>
          <w:rFonts w:asciiTheme="majorHAnsi" w:hAnsiTheme="majorHAnsi" w:cstheme="minorHAnsi"/>
        </w:rPr>
        <w:t xml:space="preserve">Con la firma del presente documento il sottoscritto dichiara altresì, ai sensi dell’art. 13 del Regolamento UE n. 2016/679 relativo alla protezione delle persone fisiche con riguardo al trattamento dei dati personali, nonché alla libera circolazione di tali dati, di aver letto l’informativa sul trattamento dei dati personali contenuta nel Disciplinare di gara e di acconsentire al trattamento dei dati personali, anche giudiziari, mediante </w:t>
      </w:r>
      <w:r w:rsidR="00FD0CCC" w:rsidRPr="00681BF8">
        <w:rPr>
          <w:rFonts w:asciiTheme="majorHAnsi" w:hAnsiTheme="majorHAnsi" w:cstheme="minorHAnsi"/>
        </w:rPr>
        <w:t>l’utilizzo di</w:t>
      </w:r>
      <w:r w:rsidRPr="00681BF8">
        <w:rPr>
          <w:rFonts w:asciiTheme="majorHAnsi" w:hAnsiTheme="majorHAnsi" w:cstheme="minorHAnsi"/>
        </w:rPr>
        <w:t xml:space="preserve"> strumenti manuali ed informatici, esclusivamente nell’ambito della presente gara e per le finalità ivi descritte; dichiara, inoltre, di essere stato informato circa i diritti di cui agli artt. 15 e segg. del Regolamento UE n. 2016/679. </w:t>
      </w:r>
    </w:p>
    <w:p w14:paraId="320B964F" w14:textId="5F11ADAD" w:rsidR="00672741" w:rsidRPr="00681BF8" w:rsidRDefault="00672741" w:rsidP="00672741">
      <w:pPr>
        <w:spacing w:after="0"/>
        <w:jc w:val="both"/>
        <w:rPr>
          <w:rFonts w:asciiTheme="majorHAnsi" w:hAnsiTheme="majorHAnsi" w:cstheme="minorHAnsi"/>
        </w:rPr>
      </w:pPr>
      <w:r w:rsidRPr="00681BF8">
        <w:rPr>
          <w:rFonts w:asciiTheme="majorHAnsi" w:hAnsiTheme="majorHAnsi" w:cstheme="minorHAnsi"/>
        </w:rPr>
        <w:t xml:space="preserve">Si impegna, inoltre, ad adempiere agli obblighi di informativa e di consenso, ove necessario, nei confronti delle persone fisiche (Interessati) di cui sono forniti dati personali nell’ambito della procedura di affidamento, per consentire il trattamento dei loro Dati personali da parte della </w:t>
      </w:r>
      <w:r w:rsidR="00057678" w:rsidRPr="00681BF8">
        <w:rPr>
          <w:rFonts w:asciiTheme="majorHAnsi" w:hAnsiTheme="majorHAnsi" w:cstheme="minorHAnsi"/>
        </w:rPr>
        <w:t>Stazione Appaltante</w:t>
      </w:r>
      <w:r w:rsidR="00681B06" w:rsidRPr="00681BF8">
        <w:rPr>
          <w:rFonts w:asciiTheme="majorHAnsi" w:hAnsiTheme="majorHAnsi" w:cstheme="minorHAnsi"/>
        </w:rPr>
        <w:t>.</w:t>
      </w:r>
    </w:p>
    <w:p w14:paraId="4846D83C" w14:textId="77777777" w:rsidR="00976C5E" w:rsidRPr="00681BF8" w:rsidRDefault="00976C5E" w:rsidP="009C2D49">
      <w:pPr>
        <w:spacing w:after="0"/>
        <w:jc w:val="both"/>
        <w:rPr>
          <w:rFonts w:asciiTheme="majorHAnsi" w:hAnsiTheme="majorHAnsi" w:cstheme="minorHAnsi"/>
        </w:rPr>
      </w:pPr>
    </w:p>
    <w:p w14:paraId="60E24B10" w14:textId="77777777" w:rsidR="00976C5E" w:rsidRPr="00681BF8" w:rsidRDefault="00976C5E" w:rsidP="009C2D49">
      <w:pPr>
        <w:spacing w:after="0"/>
        <w:jc w:val="both"/>
        <w:rPr>
          <w:rFonts w:asciiTheme="majorHAnsi" w:hAnsiTheme="majorHAnsi" w:cstheme="minorHAnsi"/>
        </w:rPr>
      </w:pPr>
    </w:p>
    <w:p w14:paraId="646699C6" w14:textId="77777777" w:rsidR="00EA450C" w:rsidRPr="00681BF8" w:rsidRDefault="00EA450C" w:rsidP="00EA450C">
      <w:pPr>
        <w:spacing w:after="0"/>
        <w:jc w:val="both"/>
        <w:rPr>
          <w:rFonts w:asciiTheme="majorHAnsi" w:hAnsiTheme="majorHAnsi" w:cstheme="minorHAnsi"/>
        </w:rPr>
      </w:pPr>
      <w:r w:rsidRPr="00681BF8">
        <w:rPr>
          <w:rFonts w:asciiTheme="majorHAnsi" w:hAnsiTheme="majorHAnsi" w:cstheme="minorHAnsi"/>
        </w:rPr>
        <w:t>___</w:t>
      </w:r>
      <w:r w:rsidR="005C185B" w:rsidRPr="00681BF8">
        <w:rPr>
          <w:rFonts w:asciiTheme="majorHAnsi" w:hAnsiTheme="majorHAnsi" w:cstheme="minorHAnsi"/>
        </w:rPr>
        <w:t>___</w:t>
      </w:r>
      <w:r w:rsidRPr="00681BF8">
        <w:rPr>
          <w:rFonts w:asciiTheme="majorHAnsi" w:hAnsiTheme="majorHAnsi" w:cstheme="minorHAnsi"/>
        </w:rPr>
        <w:t>__, li ___________</w:t>
      </w:r>
    </w:p>
    <w:p w14:paraId="4F262F86" w14:textId="77777777" w:rsidR="00EA450C" w:rsidRPr="00681BF8" w:rsidRDefault="00EA450C" w:rsidP="00EA450C">
      <w:pPr>
        <w:spacing w:after="0"/>
        <w:jc w:val="both"/>
        <w:rPr>
          <w:rFonts w:asciiTheme="majorHAnsi" w:hAnsiTheme="majorHAnsi" w:cstheme="minorHAnsi"/>
        </w:rPr>
      </w:pP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t>Firma</w:t>
      </w:r>
    </w:p>
    <w:p w14:paraId="06FA056B" w14:textId="37527318" w:rsidR="00EA450C" w:rsidRPr="00681BF8" w:rsidRDefault="00EA450C" w:rsidP="00EA450C">
      <w:pPr>
        <w:spacing w:after="0"/>
        <w:jc w:val="both"/>
        <w:rPr>
          <w:rFonts w:asciiTheme="majorHAnsi" w:hAnsiTheme="majorHAnsi" w:cstheme="minorHAnsi"/>
        </w:rPr>
      </w:pP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r>
      <w:r w:rsidR="006E2233">
        <w:rPr>
          <w:rFonts w:asciiTheme="majorHAnsi" w:hAnsiTheme="majorHAnsi" w:cstheme="minorHAnsi"/>
        </w:rPr>
        <w:t xml:space="preserve">   </w:t>
      </w:r>
      <w:r w:rsidRPr="00681BF8">
        <w:rPr>
          <w:rFonts w:asciiTheme="majorHAnsi" w:hAnsiTheme="majorHAnsi" w:cstheme="minorHAnsi"/>
        </w:rPr>
        <w:t>_______________________</w:t>
      </w:r>
    </w:p>
    <w:p w14:paraId="2CD7CE78" w14:textId="25ADCFDB" w:rsidR="009A3FCF" w:rsidRPr="00681BF8" w:rsidRDefault="005C185B" w:rsidP="00622216">
      <w:pPr>
        <w:spacing w:after="0"/>
        <w:jc w:val="both"/>
        <w:rPr>
          <w:rFonts w:asciiTheme="majorHAnsi" w:hAnsiTheme="majorHAnsi" w:cstheme="minorHAnsi"/>
          <w:i/>
        </w:rPr>
      </w:pP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t xml:space="preserve">   </w:t>
      </w:r>
      <w:r w:rsidR="0081588E" w:rsidRPr="00681BF8">
        <w:rPr>
          <w:rFonts w:asciiTheme="majorHAnsi" w:hAnsiTheme="majorHAnsi" w:cstheme="minorHAnsi"/>
          <w:i/>
        </w:rPr>
        <w:t xml:space="preserve"> (firma </w:t>
      </w:r>
      <w:r w:rsidR="006E2233">
        <w:rPr>
          <w:rFonts w:asciiTheme="majorHAnsi" w:hAnsiTheme="majorHAnsi" w:cstheme="minorHAnsi"/>
          <w:i/>
        </w:rPr>
        <w:t>elettronica</w:t>
      </w:r>
      <w:r w:rsidR="0081588E" w:rsidRPr="00681BF8">
        <w:rPr>
          <w:rFonts w:asciiTheme="majorHAnsi" w:hAnsiTheme="majorHAnsi" w:cstheme="minorHAnsi"/>
          <w:i/>
        </w:rPr>
        <w:t>)</w:t>
      </w:r>
    </w:p>
    <w:sectPr w:rsidR="009A3FCF" w:rsidRPr="00681BF8">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D154B" w14:textId="77777777" w:rsidR="006157C5" w:rsidRDefault="006157C5" w:rsidP="00E45033">
      <w:pPr>
        <w:spacing w:after="0" w:line="240" w:lineRule="auto"/>
      </w:pPr>
      <w:r>
        <w:separator/>
      </w:r>
    </w:p>
  </w:endnote>
  <w:endnote w:type="continuationSeparator" w:id="0">
    <w:p w14:paraId="21FD214A" w14:textId="77777777" w:rsidR="006157C5" w:rsidRDefault="006157C5" w:rsidP="00E45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4219135"/>
      <w:docPartObj>
        <w:docPartGallery w:val="Page Numbers (Bottom of Page)"/>
        <w:docPartUnique/>
      </w:docPartObj>
    </w:sdtPr>
    <w:sdtEndPr/>
    <w:sdtContent>
      <w:p w14:paraId="23F7BED4" w14:textId="34BABE5F" w:rsidR="00B227B8" w:rsidRDefault="00B227B8">
        <w:pPr>
          <w:pStyle w:val="Pidipagina"/>
          <w:jc w:val="right"/>
        </w:pPr>
        <w:r>
          <w:fldChar w:fldCharType="begin"/>
        </w:r>
        <w:r>
          <w:instrText>PAGE   \* MERGEFORMAT</w:instrText>
        </w:r>
        <w:r>
          <w:fldChar w:fldCharType="separate"/>
        </w:r>
        <w:r w:rsidR="00BB12BD">
          <w:rPr>
            <w:noProof/>
          </w:rPr>
          <w:t>1</w:t>
        </w:r>
        <w:r>
          <w:fldChar w:fldCharType="end"/>
        </w:r>
      </w:p>
    </w:sdtContent>
  </w:sdt>
  <w:p w14:paraId="72609DBC" w14:textId="77777777" w:rsidR="00E45033" w:rsidRDefault="00E4503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30BC9" w14:textId="77777777" w:rsidR="006157C5" w:rsidRDefault="006157C5" w:rsidP="00E45033">
      <w:pPr>
        <w:spacing w:after="0" w:line="240" w:lineRule="auto"/>
      </w:pPr>
      <w:r>
        <w:separator/>
      </w:r>
    </w:p>
  </w:footnote>
  <w:footnote w:type="continuationSeparator" w:id="0">
    <w:p w14:paraId="628E9137" w14:textId="77777777" w:rsidR="006157C5" w:rsidRDefault="006157C5" w:rsidP="00E45033">
      <w:pPr>
        <w:spacing w:after="0" w:line="240" w:lineRule="auto"/>
      </w:pPr>
      <w:r>
        <w:continuationSeparator/>
      </w:r>
    </w:p>
  </w:footnote>
  <w:footnote w:id="1">
    <w:p w14:paraId="7E0DA88F" w14:textId="77777777" w:rsidR="00D157A4" w:rsidRDefault="00D157A4" w:rsidP="00D157A4">
      <w:pPr>
        <w:pStyle w:val="Testonotaapidipagina"/>
        <w:rPr>
          <w:rFonts w:ascii="Calibri" w:hAnsi="Calibri"/>
          <w:b/>
          <w:i/>
          <w:sz w:val="16"/>
          <w:szCs w:val="16"/>
          <w:u w:val="single"/>
        </w:rPr>
      </w:pPr>
      <w:r w:rsidRPr="00130676">
        <w:rPr>
          <w:rStyle w:val="Rimandonotaapidipagina"/>
          <w:rFonts w:ascii="Calibri" w:hAnsi="Calibri"/>
          <w:b/>
          <w:i/>
          <w:sz w:val="16"/>
          <w:szCs w:val="16"/>
          <w:u w:val="single"/>
        </w:rPr>
        <w:footnoteRef/>
      </w:r>
      <w:r w:rsidRPr="00130676">
        <w:rPr>
          <w:rFonts w:ascii="Calibri" w:hAnsi="Calibri"/>
          <w:b/>
          <w:i/>
          <w:sz w:val="16"/>
          <w:szCs w:val="16"/>
          <w:u w:val="single"/>
        </w:rPr>
        <w:t xml:space="preserve"> Si tenga conto di quanto precisato rispetto alle cariche rilevanti con il Comunicato ANAC dell'8.11.2017 (</w:t>
      </w:r>
      <w:hyperlink r:id="rId1" w:history="1">
        <w:r w:rsidRPr="00130676">
          <w:rPr>
            <w:rStyle w:val="Collegamentoipertestuale"/>
            <w:rFonts w:ascii="Calibri" w:hAnsi="Calibri"/>
            <w:i/>
            <w:sz w:val="16"/>
            <w:szCs w:val="16"/>
          </w:rPr>
          <w:t>https://www.anticorruzione.it/portal/public/classic/AttivitaAutorita/AttiDellAutorita/_Atto?ca=6992</w:t>
        </w:r>
      </w:hyperlink>
      <w:r w:rsidRPr="00130676">
        <w:rPr>
          <w:rFonts w:ascii="Calibri" w:hAnsi="Calibri"/>
          <w:b/>
          <w:i/>
          <w:sz w:val="16"/>
          <w:szCs w:val="16"/>
          <w:u w:val="single"/>
        </w:rPr>
        <w:t xml:space="preserve">). </w:t>
      </w:r>
      <w:r>
        <w:rPr>
          <w:rFonts w:ascii="Calibri" w:hAnsi="Calibri"/>
          <w:b/>
          <w:i/>
          <w:sz w:val="16"/>
          <w:szCs w:val="16"/>
          <w:u w:val="single"/>
        </w:rPr>
        <w:t xml:space="preserve"> </w:t>
      </w:r>
      <w:r w:rsidRPr="00130676">
        <w:rPr>
          <w:rFonts w:ascii="Calibri" w:hAnsi="Calibri"/>
          <w:b/>
          <w:i/>
          <w:sz w:val="16"/>
          <w:szCs w:val="16"/>
          <w:u w:val="single"/>
        </w:rPr>
        <w:t>Si indichino in questo contesto i soggetti di cui all’art. 80 comma 3 in r</w:t>
      </w:r>
      <w:r>
        <w:rPr>
          <w:rFonts w:ascii="Calibri" w:hAnsi="Calibri"/>
          <w:b/>
          <w:i/>
          <w:sz w:val="16"/>
          <w:szCs w:val="16"/>
          <w:u w:val="single"/>
        </w:rPr>
        <w:t xml:space="preserve">agione di operazioni societarie. </w:t>
      </w:r>
    </w:p>
    <w:p w14:paraId="6D086032" w14:textId="77777777" w:rsidR="00D157A4" w:rsidRPr="00130676" w:rsidRDefault="00D157A4" w:rsidP="00D157A4">
      <w:pPr>
        <w:pStyle w:val="Testonotaapidipagina"/>
        <w:rPr>
          <w:rFonts w:ascii="Calibri" w:hAnsi="Calibri"/>
          <w:b/>
          <w:i/>
          <w:sz w:val="16"/>
          <w:szCs w:val="16"/>
          <w:u w:val="single"/>
        </w:rPr>
      </w:pPr>
    </w:p>
  </w:footnote>
  <w:footnote w:id="2">
    <w:p w14:paraId="755F4DE1" w14:textId="77777777" w:rsidR="00B51EEF" w:rsidRDefault="00B51EEF" w:rsidP="00B51EEF">
      <w:pPr>
        <w:pStyle w:val="Testonotaapidipagina"/>
        <w:rPr>
          <w:rFonts w:ascii="Calibri" w:hAnsi="Calibri"/>
          <w:b/>
          <w:i/>
          <w:sz w:val="16"/>
          <w:szCs w:val="16"/>
          <w:u w:val="single"/>
        </w:rPr>
      </w:pPr>
      <w:r w:rsidRPr="00130676">
        <w:rPr>
          <w:rStyle w:val="Rimandonotaapidipagina"/>
          <w:rFonts w:ascii="Calibri" w:hAnsi="Calibri"/>
          <w:b/>
          <w:i/>
          <w:sz w:val="16"/>
          <w:szCs w:val="16"/>
          <w:u w:val="single"/>
        </w:rPr>
        <w:footnoteRef/>
      </w:r>
      <w:r w:rsidRPr="00130676">
        <w:rPr>
          <w:rFonts w:ascii="Calibri" w:hAnsi="Calibri"/>
          <w:b/>
          <w:i/>
          <w:sz w:val="16"/>
          <w:szCs w:val="16"/>
          <w:u w:val="single"/>
        </w:rPr>
        <w:t xml:space="preserve"> Si tenga conto di quanto precisato rispetto alle cariche rilevanti con il Comunicato ANAC dell'8.11.2017 (</w:t>
      </w:r>
      <w:hyperlink r:id="rId2" w:history="1">
        <w:r w:rsidRPr="00130676">
          <w:rPr>
            <w:rStyle w:val="Collegamentoipertestuale"/>
            <w:rFonts w:ascii="Calibri" w:hAnsi="Calibri"/>
            <w:i/>
            <w:sz w:val="16"/>
            <w:szCs w:val="16"/>
          </w:rPr>
          <w:t>https://www.anticorruzione.it/portal/public/classic/AttivitaAutorita/AttiDellAutorita/_Atto?ca=6992</w:t>
        </w:r>
      </w:hyperlink>
      <w:r w:rsidRPr="00130676">
        <w:rPr>
          <w:rFonts w:ascii="Calibri" w:hAnsi="Calibri"/>
          <w:b/>
          <w:i/>
          <w:sz w:val="16"/>
          <w:szCs w:val="16"/>
          <w:u w:val="single"/>
        </w:rPr>
        <w:t xml:space="preserve">). </w:t>
      </w:r>
      <w:r>
        <w:rPr>
          <w:rFonts w:ascii="Calibri" w:hAnsi="Calibri"/>
          <w:b/>
          <w:i/>
          <w:sz w:val="16"/>
          <w:szCs w:val="16"/>
          <w:u w:val="single"/>
        </w:rPr>
        <w:t xml:space="preserve"> </w:t>
      </w:r>
      <w:r w:rsidRPr="00130676">
        <w:rPr>
          <w:rFonts w:ascii="Calibri" w:hAnsi="Calibri"/>
          <w:b/>
          <w:i/>
          <w:sz w:val="16"/>
          <w:szCs w:val="16"/>
          <w:u w:val="single"/>
        </w:rPr>
        <w:t>Si indichino in questo contesto i soggetti di cui all’art. 80 comma 3 in r</w:t>
      </w:r>
      <w:r>
        <w:rPr>
          <w:rFonts w:ascii="Calibri" w:hAnsi="Calibri"/>
          <w:b/>
          <w:i/>
          <w:sz w:val="16"/>
          <w:szCs w:val="16"/>
          <w:u w:val="single"/>
        </w:rPr>
        <w:t xml:space="preserve">agione di operazioni societarie. </w:t>
      </w:r>
    </w:p>
    <w:p w14:paraId="643BAA58" w14:textId="77777777" w:rsidR="00B51EEF" w:rsidRPr="00130676" w:rsidRDefault="00B51EEF" w:rsidP="00B51EEF">
      <w:pPr>
        <w:pStyle w:val="Testonotaapidipagina"/>
        <w:rPr>
          <w:rFonts w:ascii="Calibri" w:hAnsi="Calibri"/>
          <w:b/>
          <w:i/>
          <w:sz w:val="16"/>
          <w:szCs w:val="16"/>
          <w:u w:val="singl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EFEC2" w14:textId="1DBE38A9" w:rsidR="00ED7761" w:rsidRPr="00ED7761" w:rsidRDefault="00ED7761" w:rsidP="00ED7761">
    <w:pPr>
      <w:pStyle w:val="Intestazione"/>
      <w:jc w:val="center"/>
      <w:rPr>
        <w:rFonts w:ascii="Trebuchet MS" w:hAnsi="Trebuchet MS"/>
        <w:i/>
      </w:rPr>
    </w:pPr>
    <w:r w:rsidRPr="00ED7761">
      <w:rPr>
        <w:rFonts w:ascii="Trebuchet MS" w:hAnsi="Trebuchet MS"/>
        <w:i/>
      </w:rPr>
      <w:t>Da compilare su carta intestata dell’operatore economico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41E11CC"/>
    <w:multiLevelType w:val="hybridMultilevel"/>
    <w:tmpl w:val="35A6ACC2"/>
    <w:lvl w:ilvl="0" w:tplc="4AA89E74">
      <w:start w:val="2"/>
      <w:numFmt w:val="lowerLetter"/>
      <w:lvlText w:val="%1."/>
      <w:lvlJc w:val="left"/>
      <w:pPr>
        <w:ind w:left="502" w:hanging="360"/>
      </w:pPr>
      <w:rPr>
        <w:rFonts w:hint="default"/>
      </w:rPr>
    </w:lvl>
    <w:lvl w:ilvl="1" w:tplc="04100019" w:tentative="1">
      <w:start w:val="1"/>
      <w:numFmt w:val="lowerLetter"/>
      <w:lvlText w:val="%2."/>
      <w:lvlJc w:val="left"/>
      <w:pPr>
        <w:ind w:left="862" w:hanging="360"/>
      </w:pPr>
    </w:lvl>
    <w:lvl w:ilvl="2" w:tplc="0410001B" w:tentative="1">
      <w:start w:val="1"/>
      <w:numFmt w:val="lowerRoman"/>
      <w:lvlText w:val="%3."/>
      <w:lvlJc w:val="right"/>
      <w:pPr>
        <w:ind w:left="1582" w:hanging="180"/>
      </w:pPr>
    </w:lvl>
    <w:lvl w:ilvl="3" w:tplc="0410000F" w:tentative="1">
      <w:start w:val="1"/>
      <w:numFmt w:val="decimal"/>
      <w:lvlText w:val="%4."/>
      <w:lvlJc w:val="left"/>
      <w:pPr>
        <w:ind w:left="2302" w:hanging="360"/>
      </w:pPr>
    </w:lvl>
    <w:lvl w:ilvl="4" w:tplc="04100019" w:tentative="1">
      <w:start w:val="1"/>
      <w:numFmt w:val="lowerLetter"/>
      <w:lvlText w:val="%5."/>
      <w:lvlJc w:val="left"/>
      <w:pPr>
        <w:ind w:left="3022" w:hanging="360"/>
      </w:pPr>
    </w:lvl>
    <w:lvl w:ilvl="5" w:tplc="0410001B" w:tentative="1">
      <w:start w:val="1"/>
      <w:numFmt w:val="lowerRoman"/>
      <w:lvlText w:val="%6."/>
      <w:lvlJc w:val="right"/>
      <w:pPr>
        <w:ind w:left="3742" w:hanging="180"/>
      </w:pPr>
    </w:lvl>
    <w:lvl w:ilvl="6" w:tplc="0410000F" w:tentative="1">
      <w:start w:val="1"/>
      <w:numFmt w:val="decimal"/>
      <w:lvlText w:val="%7."/>
      <w:lvlJc w:val="left"/>
      <w:pPr>
        <w:ind w:left="4462" w:hanging="360"/>
      </w:pPr>
    </w:lvl>
    <w:lvl w:ilvl="7" w:tplc="04100019" w:tentative="1">
      <w:start w:val="1"/>
      <w:numFmt w:val="lowerLetter"/>
      <w:lvlText w:val="%8."/>
      <w:lvlJc w:val="left"/>
      <w:pPr>
        <w:ind w:left="5182" w:hanging="360"/>
      </w:pPr>
    </w:lvl>
    <w:lvl w:ilvl="8" w:tplc="0410001B" w:tentative="1">
      <w:start w:val="1"/>
      <w:numFmt w:val="lowerRoman"/>
      <w:lvlText w:val="%9."/>
      <w:lvlJc w:val="right"/>
      <w:pPr>
        <w:ind w:left="5902" w:hanging="180"/>
      </w:pPr>
    </w:lvl>
  </w:abstractNum>
  <w:abstractNum w:abstractNumId="2" w15:restartNumberingAfterBreak="0">
    <w:nsid w:val="090706BC"/>
    <w:multiLevelType w:val="hybridMultilevel"/>
    <w:tmpl w:val="1EF4C5C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A2720B1"/>
    <w:multiLevelType w:val="hybridMultilevel"/>
    <w:tmpl w:val="4914E4DE"/>
    <w:lvl w:ilvl="0" w:tplc="B1801950">
      <w:start w:val="1"/>
      <w:numFmt w:val="lowerLetter"/>
      <w:lvlText w:val="%1)"/>
      <w:lvlJc w:val="left"/>
      <w:pPr>
        <w:ind w:left="720" w:hanging="360"/>
      </w:pPr>
      <w:rPr>
        <w:rFonts w:ascii="Calibri" w:eastAsia="Calibri" w:hAnsi="Calibri" w:cs="Calibri"/>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3C7476"/>
    <w:multiLevelType w:val="hybridMultilevel"/>
    <w:tmpl w:val="DDCA490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2B427FA"/>
    <w:multiLevelType w:val="hybridMultilevel"/>
    <w:tmpl w:val="A76EC4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5C84A5D"/>
    <w:multiLevelType w:val="hybridMultilevel"/>
    <w:tmpl w:val="27D810FC"/>
    <w:lvl w:ilvl="0" w:tplc="04100019">
      <w:start w:val="1"/>
      <w:numFmt w:val="lowerLetter"/>
      <w:lvlText w:val="%1."/>
      <w:lvlJc w:val="left"/>
      <w:pPr>
        <w:ind w:left="1021" w:hanging="360"/>
      </w:pPr>
    </w:lvl>
    <w:lvl w:ilvl="1" w:tplc="04100019" w:tentative="1">
      <w:start w:val="1"/>
      <w:numFmt w:val="lowerLetter"/>
      <w:lvlText w:val="%2."/>
      <w:lvlJc w:val="left"/>
      <w:pPr>
        <w:ind w:left="1741" w:hanging="360"/>
      </w:pPr>
    </w:lvl>
    <w:lvl w:ilvl="2" w:tplc="0410001B" w:tentative="1">
      <w:start w:val="1"/>
      <w:numFmt w:val="lowerRoman"/>
      <w:lvlText w:val="%3."/>
      <w:lvlJc w:val="right"/>
      <w:pPr>
        <w:ind w:left="2461" w:hanging="180"/>
      </w:pPr>
    </w:lvl>
    <w:lvl w:ilvl="3" w:tplc="0410000F" w:tentative="1">
      <w:start w:val="1"/>
      <w:numFmt w:val="decimal"/>
      <w:lvlText w:val="%4."/>
      <w:lvlJc w:val="left"/>
      <w:pPr>
        <w:ind w:left="3181" w:hanging="360"/>
      </w:pPr>
    </w:lvl>
    <w:lvl w:ilvl="4" w:tplc="04100019" w:tentative="1">
      <w:start w:val="1"/>
      <w:numFmt w:val="lowerLetter"/>
      <w:lvlText w:val="%5."/>
      <w:lvlJc w:val="left"/>
      <w:pPr>
        <w:ind w:left="3901" w:hanging="360"/>
      </w:pPr>
    </w:lvl>
    <w:lvl w:ilvl="5" w:tplc="0410001B" w:tentative="1">
      <w:start w:val="1"/>
      <w:numFmt w:val="lowerRoman"/>
      <w:lvlText w:val="%6."/>
      <w:lvlJc w:val="right"/>
      <w:pPr>
        <w:ind w:left="4621" w:hanging="180"/>
      </w:pPr>
    </w:lvl>
    <w:lvl w:ilvl="6" w:tplc="0410000F" w:tentative="1">
      <w:start w:val="1"/>
      <w:numFmt w:val="decimal"/>
      <w:lvlText w:val="%7."/>
      <w:lvlJc w:val="left"/>
      <w:pPr>
        <w:ind w:left="5341" w:hanging="360"/>
      </w:pPr>
    </w:lvl>
    <w:lvl w:ilvl="7" w:tplc="04100019" w:tentative="1">
      <w:start w:val="1"/>
      <w:numFmt w:val="lowerLetter"/>
      <w:lvlText w:val="%8."/>
      <w:lvlJc w:val="left"/>
      <w:pPr>
        <w:ind w:left="6061" w:hanging="360"/>
      </w:pPr>
    </w:lvl>
    <w:lvl w:ilvl="8" w:tplc="0410001B" w:tentative="1">
      <w:start w:val="1"/>
      <w:numFmt w:val="lowerRoman"/>
      <w:lvlText w:val="%9."/>
      <w:lvlJc w:val="right"/>
      <w:pPr>
        <w:ind w:left="6781" w:hanging="180"/>
      </w:pPr>
    </w:lvl>
  </w:abstractNum>
  <w:abstractNum w:abstractNumId="7" w15:restartNumberingAfterBreak="0">
    <w:nsid w:val="27174A60"/>
    <w:multiLevelType w:val="hybridMultilevel"/>
    <w:tmpl w:val="2ABE2B0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132D93"/>
    <w:multiLevelType w:val="hybridMultilevel"/>
    <w:tmpl w:val="17E636B2"/>
    <w:lvl w:ilvl="0" w:tplc="0F1C2B96">
      <w:start w:val="1"/>
      <w:numFmt w:val="lowerLetter"/>
      <w:lvlText w:val="%1)"/>
      <w:lvlJc w:val="left"/>
      <w:pPr>
        <w:ind w:left="1139" w:hanging="360"/>
      </w:pPr>
      <w:rPr>
        <w:rFonts w:ascii="Calibri" w:eastAsia="Times New Roman" w:hAnsi="Calibri" w:cs="Calibri"/>
      </w:rPr>
    </w:lvl>
    <w:lvl w:ilvl="1" w:tplc="04100019" w:tentative="1">
      <w:start w:val="1"/>
      <w:numFmt w:val="lowerLetter"/>
      <w:lvlText w:val="%2."/>
      <w:lvlJc w:val="left"/>
      <w:pPr>
        <w:ind w:left="1859" w:hanging="360"/>
      </w:pPr>
    </w:lvl>
    <w:lvl w:ilvl="2" w:tplc="0410001B" w:tentative="1">
      <w:start w:val="1"/>
      <w:numFmt w:val="lowerRoman"/>
      <w:lvlText w:val="%3."/>
      <w:lvlJc w:val="right"/>
      <w:pPr>
        <w:ind w:left="2579" w:hanging="180"/>
      </w:pPr>
    </w:lvl>
    <w:lvl w:ilvl="3" w:tplc="0410000F" w:tentative="1">
      <w:start w:val="1"/>
      <w:numFmt w:val="decimal"/>
      <w:lvlText w:val="%4."/>
      <w:lvlJc w:val="left"/>
      <w:pPr>
        <w:ind w:left="3299" w:hanging="360"/>
      </w:pPr>
    </w:lvl>
    <w:lvl w:ilvl="4" w:tplc="04100019" w:tentative="1">
      <w:start w:val="1"/>
      <w:numFmt w:val="lowerLetter"/>
      <w:lvlText w:val="%5."/>
      <w:lvlJc w:val="left"/>
      <w:pPr>
        <w:ind w:left="4019" w:hanging="360"/>
      </w:pPr>
    </w:lvl>
    <w:lvl w:ilvl="5" w:tplc="0410001B" w:tentative="1">
      <w:start w:val="1"/>
      <w:numFmt w:val="lowerRoman"/>
      <w:lvlText w:val="%6."/>
      <w:lvlJc w:val="right"/>
      <w:pPr>
        <w:ind w:left="4739" w:hanging="180"/>
      </w:pPr>
    </w:lvl>
    <w:lvl w:ilvl="6" w:tplc="0410000F" w:tentative="1">
      <w:start w:val="1"/>
      <w:numFmt w:val="decimal"/>
      <w:lvlText w:val="%7."/>
      <w:lvlJc w:val="left"/>
      <w:pPr>
        <w:ind w:left="5459" w:hanging="360"/>
      </w:pPr>
    </w:lvl>
    <w:lvl w:ilvl="7" w:tplc="04100019" w:tentative="1">
      <w:start w:val="1"/>
      <w:numFmt w:val="lowerLetter"/>
      <w:lvlText w:val="%8."/>
      <w:lvlJc w:val="left"/>
      <w:pPr>
        <w:ind w:left="6179" w:hanging="360"/>
      </w:pPr>
    </w:lvl>
    <w:lvl w:ilvl="8" w:tplc="0410001B" w:tentative="1">
      <w:start w:val="1"/>
      <w:numFmt w:val="lowerRoman"/>
      <w:lvlText w:val="%9."/>
      <w:lvlJc w:val="right"/>
      <w:pPr>
        <w:ind w:left="6899" w:hanging="180"/>
      </w:pPr>
    </w:lvl>
  </w:abstractNum>
  <w:abstractNum w:abstractNumId="9" w15:restartNumberingAfterBreak="0">
    <w:nsid w:val="426A2EE2"/>
    <w:multiLevelType w:val="hybridMultilevel"/>
    <w:tmpl w:val="A2CAA612"/>
    <w:lvl w:ilvl="0" w:tplc="0F1C2B96">
      <w:start w:val="1"/>
      <w:numFmt w:val="lowerLetter"/>
      <w:lvlText w:val="%1)"/>
      <w:lvlJc w:val="left"/>
      <w:pPr>
        <w:ind w:left="720" w:hanging="360"/>
      </w:pPr>
      <w:rPr>
        <w:rFonts w:ascii="Calibri" w:eastAsia="Times New Roman" w:hAnsi="Calibri" w:cs="Calibr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59B3A1A"/>
    <w:multiLevelType w:val="hybridMultilevel"/>
    <w:tmpl w:val="5DAAC8C0"/>
    <w:lvl w:ilvl="0" w:tplc="0F1C2B96">
      <w:start w:val="1"/>
      <w:numFmt w:val="lowerLetter"/>
      <w:lvlText w:val="%1)"/>
      <w:lvlJc w:val="left"/>
      <w:pPr>
        <w:ind w:left="1429" w:hanging="360"/>
      </w:pPr>
      <w:rPr>
        <w:rFonts w:ascii="Calibri" w:eastAsia="Times New Roman" w:hAnsi="Calibri" w:cs="Calibri"/>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1" w15:restartNumberingAfterBreak="0">
    <w:nsid w:val="6A645E13"/>
    <w:multiLevelType w:val="hybridMultilevel"/>
    <w:tmpl w:val="4914E4DE"/>
    <w:lvl w:ilvl="0" w:tplc="B1801950">
      <w:start w:val="1"/>
      <w:numFmt w:val="lowerLetter"/>
      <w:lvlText w:val="%1)"/>
      <w:lvlJc w:val="left"/>
      <w:pPr>
        <w:ind w:left="720" w:hanging="360"/>
      </w:pPr>
      <w:rPr>
        <w:rFonts w:ascii="Calibri" w:eastAsia="Calibri" w:hAnsi="Calibri" w:cs="Calibri"/>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C77526"/>
    <w:multiLevelType w:val="hybridMultilevel"/>
    <w:tmpl w:val="0B38A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4664FC6"/>
    <w:multiLevelType w:val="hybridMultilevel"/>
    <w:tmpl w:val="84F4FB3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17">
      <w:start w:val="1"/>
      <w:numFmt w:val="lowerLetter"/>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6D2330E"/>
    <w:multiLevelType w:val="hybridMultilevel"/>
    <w:tmpl w:val="F314F362"/>
    <w:lvl w:ilvl="0" w:tplc="0410000F">
      <w:start w:val="1"/>
      <w:numFmt w:val="decimal"/>
      <w:lvlText w:val="%1."/>
      <w:lvlJc w:val="left"/>
      <w:pPr>
        <w:ind w:left="360" w:hanging="360"/>
      </w:pPr>
    </w:lvl>
    <w:lvl w:ilvl="1" w:tplc="04100019">
      <w:start w:val="1"/>
      <w:numFmt w:val="lowerLetter"/>
      <w:lvlText w:val="%2."/>
      <w:lvlJc w:val="left"/>
      <w:pPr>
        <w:ind w:left="360" w:hanging="360"/>
      </w:pPr>
    </w:lvl>
    <w:lvl w:ilvl="2" w:tplc="0410001B">
      <w:start w:val="1"/>
      <w:numFmt w:val="lowerRoman"/>
      <w:lvlText w:val="%3."/>
      <w:lvlJc w:val="right"/>
      <w:pPr>
        <w:ind w:left="1800" w:hanging="180"/>
      </w:pPr>
    </w:lvl>
    <w:lvl w:ilvl="3" w:tplc="B6F68CC8">
      <w:start w:val="1"/>
      <w:numFmt w:val="lowerLetter"/>
      <w:lvlText w:val="%4)"/>
      <w:lvlJc w:val="left"/>
      <w:pPr>
        <w:ind w:left="2520" w:hanging="360"/>
      </w:pPr>
      <w:rPr>
        <w:rFonts w:hint="default"/>
      </w:r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79CC5D71"/>
    <w:multiLevelType w:val="hybridMultilevel"/>
    <w:tmpl w:val="096CE4DA"/>
    <w:lvl w:ilvl="0" w:tplc="177EBC58">
      <w:start w:val="1"/>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5"/>
  </w:num>
  <w:num w:numId="4">
    <w:abstractNumId w:val="0"/>
  </w:num>
  <w:num w:numId="5">
    <w:abstractNumId w:val="15"/>
  </w:num>
  <w:num w:numId="6">
    <w:abstractNumId w:val="10"/>
  </w:num>
  <w:num w:numId="7">
    <w:abstractNumId w:val="6"/>
  </w:num>
  <w:num w:numId="8">
    <w:abstractNumId w:val="3"/>
  </w:num>
  <w:num w:numId="9">
    <w:abstractNumId w:val="4"/>
  </w:num>
  <w:num w:numId="10">
    <w:abstractNumId w:val="11"/>
  </w:num>
  <w:num w:numId="11">
    <w:abstractNumId w:val="9"/>
  </w:num>
  <w:num w:numId="12">
    <w:abstractNumId w:val="7"/>
  </w:num>
  <w:num w:numId="13">
    <w:abstractNumId w:val="8"/>
  </w:num>
  <w:num w:numId="14">
    <w:abstractNumId w:val="12"/>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4A4"/>
    <w:rsid w:val="00014E7E"/>
    <w:rsid w:val="000237DB"/>
    <w:rsid w:val="0002769D"/>
    <w:rsid w:val="00041441"/>
    <w:rsid w:val="00057678"/>
    <w:rsid w:val="000601A7"/>
    <w:rsid w:val="000601AB"/>
    <w:rsid w:val="00072560"/>
    <w:rsid w:val="0007741B"/>
    <w:rsid w:val="000808B0"/>
    <w:rsid w:val="00096285"/>
    <w:rsid w:val="000B7DCF"/>
    <w:rsid w:val="000C2A3F"/>
    <w:rsid w:val="000C3B53"/>
    <w:rsid w:val="000D40E5"/>
    <w:rsid w:val="00100D39"/>
    <w:rsid w:val="00120969"/>
    <w:rsid w:val="001522B6"/>
    <w:rsid w:val="0016357B"/>
    <w:rsid w:val="00181A1E"/>
    <w:rsid w:val="001A2ABC"/>
    <w:rsid w:val="001A2CC3"/>
    <w:rsid w:val="001B320D"/>
    <w:rsid w:val="001B6AAB"/>
    <w:rsid w:val="001D013E"/>
    <w:rsid w:val="001F3EA7"/>
    <w:rsid w:val="001F6C2D"/>
    <w:rsid w:val="00201C9D"/>
    <w:rsid w:val="002278D7"/>
    <w:rsid w:val="0024130F"/>
    <w:rsid w:val="002450DE"/>
    <w:rsid w:val="0026757B"/>
    <w:rsid w:val="00276292"/>
    <w:rsid w:val="00293621"/>
    <w:rsid w:val="00294729"/>
    <w:rsid w:val="002A3CF9"/>
    <w:rsid w:val="002E276F"/>
    <w:rsid w:val="002E30DE"/>
    <w:rsid w:val="002F2132"/>
    <w:rsid w:val="003228D6"/>
    <w:rsid w:val="003247B5"/>
    <w:rsid w:val="0032650E"/>
    <w:rsid w:val="003306AB"/>
    <w:rsid w:val="003410A7"/>
    <w:rsid w:val="00342868"/>
    <w:rsid w:val="00350478"/>
    <w:rsid w:val="003504BF"/>
    <w:rsid w:val="00374954"/>
    <w:rsid w:val="003806A2"/>
    <w:rsid w:val="00380F24"/>
    <w:rsid w:val="0038150E"/>
    <w:rsid w:val="00393F3D"/>
    <w:rsid w:val="00394A82"/>
    <w:rsid w:val="003963D0"/>
    <w:rsid w:val="003A2FDB"/>
    <w:rsid w:val="003A3474"/>
    <w:rsid w:val="003A4F47"/>
    <w:rsid w:val="003B1964"/>
    <w:rsid w:val="003E5027"/>
    <w:rsid w:val="00406CD0"/>
    <w:rsid w:val="0042418D"/>
    <w:rsid w:val="00442C83"/>
    <w:rsid w:val="00444099"/>
    <w:rsid w:val="0044716E"/>
    <w:rsid w:val="00482822"/>
    <w:rsid w:val="0048502D"/>
    <w:rsid w:val="004B0FF0"/>
    <w:rsid w:val="004B78E4"/>
    <w:rsid w:val="004C0E60"/>
    <w:rsid w:val="004D4043"/>
    <w:rsid w:val="004D712B"/>
    <w:rsid w:val="004F06C0"/>
    <w:rsid w:val="004F32BC"/>
    <w:rsid w:val="004F5F1D"/>
    <w:rsid w:val="00514362"/>
    <w:rsid w:val="005203A1"/>
    <w:rsid w:val="00587BCE"/>
    <w:rsid w:val="005C185B"/>
    <w:rsid w:val="005D3D23"/>
    <w:rsid w:val="005D70DB"/>
    <w:rsid w:val="005E5ACE"/>
    <w:rsid w:val="006157C5"/>
    <w:rsid w:val="00622216"/>
    <w:rsid w:val="00637F2B"/>
    <w:rsid w:val="006558CE"/>
    <w:rsid w:val="00672741"/>
    <w:rsid w:val="006769C3"/>
    <w:rsid w:val="00681B06"/>
    <w:rsid w:val="00681BF8"/>
    <w:rsid w:val="006A6FC2"/>
    <w:rsid w:val="006C4170"/>
    <w:rsid w:val="006C45B6"/>
    <w:rsid w:val="006E1635"/>
    <w:rsid w:val="006E2233"/>
    <w:rsid w:val="00705062"/>
    <w:rsid w:val="00756913"/>
    <w:rsid w:val="00763F51"/>
    <w:rsid w:val="007701A3"/>
    <w:rsid w:val="00777DCB"/>
    <w:rsid w:val="007A6452"/>
    <w:rsid w:val="007B62FB"/>
    <w:rsid w:val="007C70DE"/>
    <w:rsid w:val="007C7E6A"/>
    <w:rsid w:val="007E4351"/>
    <w:rsid w:val="007F6D15"/>
    <w:rsid w:val="00802862"/>
    <w:rsid w:val="0081588E"/>
    <w:rsid w:val="008206D1"/>
    <w:rsid w:val="00836825"/>
    <w:rsid w:val="0084358E"/>
    <w:rsid w:val="00844404"/>
    <w:rsid w:val="00845A91"/>
    <w:rsid w:val="00845D82"/>
    <w:rsid w:val="008528C6"/>
    <w:rsid w:val="00872EBC"/>
    <w:rsid w:val="008855A7"/>
    <w:rsid w:val="008857CD"/>
    <w:rsid w:val="00890070"/>
    <w:rsid w:val="008A4D4F"/>
    <w:rsid w:val="008B411D"/>
    <w:rsid w:val="008F1767"/>
    <w:rsid w:val="00902947"/>
    <w:rsid w:val="00903E82"/>
    <w:rsid w:val="00940BD8"/>
    <w:rsid w:val="00940FFF"/>
    <w:rsid w:val="009444A4"/>
    <w:rsid w:val="00946263"/>
    <w:rsid w:val="00954DAE"/>
    <w:rsid w:val="00973116"/>
    <w:rsid w:val="00976C5E"/>
    <w:rsid w:val="0098182A"/>
    <w:rsid w:val="00981AE0"/>
    <w:rsid w:val="009845E5"/>
    <w:rsid w:val="00992946"/>
    <w:rsid w:val="009A3E45"/>
    <w:rsid w:val="009A3FCF"/>
    <w:rsid w:val="009A4BE2"/>
    <w:rsid w:val="009C0317"/>
    <w:rsid w:val="009C0E15"/>
    <w:rsid w:val="009C2D49"/>
    <w:rsid w:val="009F5F5F"/>
    <w:rsid w:val="009F65E3"/>
    <w:rsid w:val="009F7FDA"/>
    <w:rsid w:val="00A20C72"/>
    <w:rsid w:val="00A30CA1"/>
    <w:rsid w:val="00A64492"/>
    <w:rsid w:val="00A75CF3"/>
    <w:rsid w:val="00A81544"/>
    <w:rsid w:val="00A94B89"/>
    <w:rsid w:val="00AA1F6D"/>
    <w:rsid w:val="00AB7877"/>
    <w:rsid w:val="00AC76B8"/>
    <w:rsid w:val="00AD21EB"/>
    <w:rsid w:val="00AD33FF"/>
    <w:rsid w:val="00AD4406"/>
    <w:rsid w:val="00AE0EBE"/>
    <w:rsid w:val="00AE6EB4"/>
    <w:rsid w:val="00AF1744"/>
    <w:rsid w:val="00B01BAE"/>
    <w:rsid w:val="00B11D64"/>
    <w:rsid w:val="00B13B73"/>
    <w:rsid w:val="00B227B8"/>
    <w:rsid w:val="00B2439D"/>
    <w:rsid w:val="00B27C81"/>
    <w:rsid w:val="00B4442C"/>
    <w:rsid w:val="00B51EEF"/>
    <w:rsid w:val="00B526CF"/>
    <w:rsid w:val="00B5684C"/>
    <w:rsid w:val="00B65975"/>
    <w:rsid w:val="00BA182A"/>
    <w:rsid w:val="00BA3FFF"/>
    <w:rsid w:val="00BB12BD"/>
    <w:rsid w:val="00BD532F"/>
    <w:rsid w:val="00BE29C9"/>
    <w:rsid w:val="00BF140A"/>
    <w:rsid w:val="00BF505B"/>
    <w:rsid w:val="00C040E1"/>
    <w:rsid w:val="00C115C8"/>
    <w:rsid w:val="00C1191C"/>
    <w:rsid w:val="00C174E0"/>
    <w:rsid w:val="00C41F93"/>
    <w:rsid w:val="00C44AC5"/>
    <w:rsid w:val="00C6107B"/>
    <w:rsid w:val="00C64709"/>
    <w:rsid w:val="00C72ED3"/>
    <w:rsid w:val="00C92B8E"/>
    <w:rsid w:val="00C94254"/>
    <w:rsid w:val="00CA0561"/>
    <w:rsid w:val="00CA36E0"/>
    <w:rsid w:val="00CD030C"/>
    <w:rsid w:val="00CD729E"/>
    <w:rsid w:val="00CF1EBE"/>
    <w:rsid w:val="00CF4867"/>
    <w:rsid w:val="00CF5613"/>
    <w:rsid w:val="00D07998"/>
    <w:rsid w:val="00D157A4"/>
    <w:rsid w:val="00D16452"/>
    <w:rsid w:val="00D2128F"/>
    <w:rsid w:val="00D34193"/>
    <w:rsid w:val="00D54067"/>
    <w:rsid w:val="00D54E59"/>
    <w:rsid w:val="00D61F39"/>
    <w:rsid w:val="00D8059E"/>
    <w:rsid w:val="00D822CF"/>
    <w:rsid w:val="00DA331B"/>
    <w:rsid w:val="00DA5FF4"/>
    <w:rsid w:val="00DB2E0F"/>
    <w:rsid w:val="00DB736E"/>
    <w:rsid w:val="00DC2DBC"/>
    <w:rsid w:val="00DD362B"/>
    <w:rsid w:val="00DD6A7F"/>
    <w:rsid w:val="00DE0B27"/>
    <w:rsid w:val="00DF236B"/>
    <w:rsid w:val="00DF374A"/>
    <w:rsid w:val="00E44E4E"/>
    <w:rsid w:val="00E45033"/>
    <w:rsid w:val="00E45F4B"/>
    <w:rsid w:val="00E61335"/>
    <w:rsid w:val="00E6151E"/>
    <w:rsid w:val="00E61E73"/>
    <w:rsid w:val="00E67417"/>
    <w:rsid w:val="00E748E8"/>
    <w:rsid w:val="00E820A6"/>
    <w:rsid w:val="00E93B88"/>
    <w:rsid w:val="00EA450C"/>
    <w:rsid w:val="00EB62BF"/>
    <w:rsid w:val="00EC07D8"/>
    <w:rsid w:val="00EC5979"/>
    <w:rsid w:val="00ED3E42"/>
    <w:rsid w:val="00ED5EDF"/>
    <w:rsid w:val="00ED7761"/>
    <w:rsid w:val="00F17091"/>
    <w:rsid w:val="00F42C14"/>
    <w:rsid w:val="00F515DB"/>
    <w:rsid w:val="00F53D52"/>
    <w:rsid w:val="00F5613A"/>
    <w:rsid w:val="00F77D5E"/>
    <w:rsid w:val="00F93F45"/>
    <w:rsid w:val="00F96092"/>
    <w:rsid w:val="00F96466"/>
    <w:rsid w:val="00FA419E"/>
    <w:rsid w:val="00FA68F0"/>
    <w:rsid w:val="00FA79CB"/>
    <w:rsid w:val="00FB01CE"/>
    <w:rsid w:val="00FB2616"/>
    <w:rsid w:val="00FB5330"/>
    <w:rsid w:val="00FC12E1"/>
    <w:rsid w:val="00FC20D6"/>
    <w:rsid w:val="00FC7B67"/>
    <w:rsid w:val="00FD0CCC"/>
    <w:rsid w:val="00FD5404"/>
    <w:rsid w:val="00FE45BB"/>
    <w:rsid w:val="00FF4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7C7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51EE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A4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4503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45033"/>
  </w:style>
  <w:style w:type="paragraph" w:styleId="Pidipagina">
    <w:name w:val="footer"/>
    <w:basedOn w:val="Normale"/>
    <w:link w:val="PidipaginaCarattere"/>
    <w:uiPriority w:val="99"/>
    <w:unhideWhenUsed/>
    <w:rsid w:val="00E4503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45033"/>
  </w:style>
  <w:style w:type="paragraph" w:styleId="Testonotaapidipagina">
    <w:name w:val="footnote text"/>
    <w:basedOn w:val="Normale"/>
    <w:link w:val="TestonotaapidipaginaCarattere"/>
    <w:semiHidden/>
    <w:unhideWhenUsed/>
    <w:rsid w:val="001A2AB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semiHidden/>
    <w:rsid w:val="001A2ABC"/>
    <w:rPr>
      <w:sz w:val="20"/>
      <w:szCs w:val="20"/>
    </w:rPr>
  </w:style>
  <w:style w:type="character" w:styleId="Rimandonotaapidipagina">
    <w:name w:val="footnote reference"/>
    <w:basedOn w:val="Carpredefinitoparagrafo"/>
    <w:unhideWhenUsed/>
    <w:rsid w:val="001A2ABC"/>
    <w:rPr>
      <w:vertAlign w:val="superscript"/>
    </w:rPr>
  </w:style>
  <w:style w:type="paragraph" w:styleId="Numeroelenco">
    <w:name w:val="List Number"/>
    <w:basedOn w:val="Normale"/>
    <w:link w:val="NumeroelencoCarattere"/>
    <w:rsid w:val="00D157A4"/>
    <w:pPr>
      <w:widowControl w:val="0"/>
      <w:numPr>
        <w:numId w:val="4"/>
      </w:numPr>
      <w:autoSpaceDE w:val="0"/>
      <w:autoSpaceDN w:val="0"/>
      <w:adjustRightInd w:val="0"/>
      <w:spacing w:after="0" w:line="300" w:lineRule="exact"/>
      <w:jc w:val="both"/>
    </w:pPr>
    <w:rPr>
      <w:rFonts w:ascii="Trebuchet MS" w:eastAsia="Times New Roman" w:hAnsi="Trebuchet MS" w:cs="Times New Roman"/>
      <w:kern w:val="2"/>
      <w:sz w:val="20"/>
      <w:szCs w:val="24"/>
      <w:lang w:eastAsia="it-IT"/>
    </w:rPr>
  </w:style>
  <w:style w:type="character" w:customStyle="1" w:styleId="NumeroelencoCarattere">
    <w:name w:val="Numero elenco Carattere"/>
    <w:link w:val="Numeroelenco"/>
    <w:rsid w:val="00D157A4"/>
    <w:rPr>
      <w:rFonts w:ascii="Trebuchet MS" w:eastAsia="Times New Roman" w:hAnsi="Trebuchet MS" w:cs="Times New Roman"/>
      <w:kern w:val="2"/>
      <w:sz w:val="20"/>
      <w:szCs w:val="24"/>
      <w:lang w:eastAsia="it-IT"/>
    </w:rPr>
  </w:style>
  <w:style w:type="character" w:styleId="Collegamentoipertestuale">
    <w:name w:val="Hyperlink"/>
    <w:rsid w:val="00D157A4"/>
    <w:rPr>
      <w:rFonts w:ascii="Trebuchet MS" w:hAnsi="Trebuchet MS"/>
      <w:b/>
      <w:color w:val="0000FF"/>
      <w:sz w:val="20"/>
      <w:u w:val="single"/>
    </w:rPr>
  </w:style>
  <w:style w:type="paragraph" w:styleId="Paragrafoelenco">
    <w:name w:val="List Paragraph"/>
    <w:basedOn w:val="Normale"/>
    <w:uiPriority w:val="34"/>
    <w:qFormat/>
    <w:rsid w:val="00940BD8"/>
    <w:pPr>
      <w:ind w:left="720"/>
      <w:contextualSpacing/>
    </w:pPr>
  </w:style>
  <w:style w:type="character" w:styleId="Rimandocommento">
    <w:name w:val="annotation reference"/>
    <w:basedOn w:val="Carpredefinitoparagrafo"/>
    <w:uiPriority w:val="99"/>
    <w:semiHidden/>
    <w:unhideWhenUsed/>
    <w:rsid w:val="00A64492"/>
    <w:rPr>
      <w:sz w:val="16"/>
      <w:szCs w:val="16"/>
    </w:rPr>
  </w:style>
  <w:style w:type="paragraph" w:styleId="Testocommento">
    <w:name w:val="annotation text"/>
    <w:basedOn w:val="Normale"/>
    <w:link w:val="TestocommentoCarattere"/>
    <w:uiPriority w:val="99"/>
    <w:semiHidden/>
    <w:unhideWhenUsed/>
    <w:rsid w:val="00A6449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64492"/>
    <w:rPr>
      <w:sz w:val="20"/>
      <w:szCs w:val="20"/>
    </w:rPr>
  </w:style>
  <w:style w:type="paragraph" w:styleId="Soggettocommento">
    <w:name w:val="annotation subject"/>
    <w:basedOn w:val="Testocommento"/>
    <w:next w:val="Testocommento"/>
    <w:link w:val="SoggettocommentoCarattere"/>
    <w:uiPriority w:val="99"/>
    <w:semiHidden/>
    <w:unhideWhenUsed/>
    <w:rsid w:val="00A64492"/>
    <w:rPr>
      <w:b/>
      <w:bCs/>
    </w:rPr>
  </w:style>
  <w:style w:type="character" w:customStyle="1" w:styleId="SoggettocommentoCarattere">
    <w:name w:val="Soggetto commento Carattere"/>
    <w:basedOn w:val="TestocommentoCarattere"/>
    <w:link w:val="Soggettocommento"/>
    <w:uiPriority w:val="99"/>
    <w:semiHidden/>
    <w:rsid w:val="00A64492"/>
    <w:rPr>
      <w:b/>
      <w:bCs/>
      <w:sz w:val="20"/>
      <w:szCs w:val="20"/>
    </w:rPr>
  </w:style>
  <w:style w:type="paragraph" w:styleId="Testofumetto">
    <w:name w:val="Balloon Text"/>
    <w:basedOn w:val="Normale"/>
    <w:link w:val="TestofumettoCarattere"/>
    <w:uiPriority w:val="99"/>
    <w:semiHidden/>
    <w:unhideWhenUsed/>
    <w:rsid w:val="00A6449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4492"/>
    <w:rPr>
      <w:rFonts w:ascii="Tahoma" w:hAnsi="Tahoma" w:cs="Tahoma"/>
      <w:sz w:val="16"/>
      <w:szCs w:val="16"/>
    </w:rPr>
  </w:style>
  <w:style w:type="paragraph" w:customStyle="1" w:styleId="Default">
    <w:name w:val="Default"/>
    <w:rsid w:val="00FA79CB"/>
    <w:pPr>
      <w:widowControl w:val="0"/>
      <w:autoSpaceDE w:val="0"/>
      <w:autoSpaceDN w:val="0"/>
      <w:adjustRightInd w:val="0"/>
      <w:spacing w:after="0" w:line="240" w:lineRule="auto"/>
    </w:pPr>
    <w:rPr>
      <w:rFonts w:ascii="Calibri" w:eastAsiaTheme="minorEastAsia" w:hAnsi="Calibri" w:cs="Calibri"/>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18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anticorruzione.it/portal/public/classic/AttivitaAutorita/AttiDellAutorita/_Atto?ca=6992" TargetMode="External"/><Relationship Id="rId1" Type="http://schemas.openxmlformats.org/officeDocument/2006/relationships/hyperlink" Target="https://www.anticorruzione.it/portal/public/classic/AttivitaAutorita/AttiDellAutorita/_Atto?ca=699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C004F-1553-814C-82A4-C45F0425B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2107</Words>
  <Characters>12016</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Ignazio Porceddu</dc:creator>
  <cp:keywords/>
  <dc:description/>
  <cp:lastModifiedBy>Rachele</cp:lastModifiedBy>
  <cp:revision>13</cp:revision>
  <dcterms:created xsi:type="dcterms:W3CDTF">2020-03-30T07:34:00Z</dcterms:created>
  <dcterms:modified xsi:type="dcterms:W3CDTF">2022-02-01T14:51:00Z</dcterms:modified>
</cp:coreProperties>
</file>