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ook w:val="04A0" w:firstRow="1" w:lastRow="0" w:firstColumn="1" w:lastColumn="0" w:noHBand="0" w:noVBand="1"/>
      </w:tblPr>
      <w:tblGrid>
        <w:gridCol w:w="1418"/>
        <w:gridCol w:w="8363"/>
      </w:tblGrid>
      <w:tr w:rsidR="00B83295" w:rsidRPr="00B83295" w:rsidTr="00F77D50">
        <w:tc>
          <w:tcPr>
            <w:tcW w:w="1418" w:type="dxa"/>
            <w:shd w:val="clear" w:color="auto" w:fill="auto"/>
          </w:tcPr>
          <w:p w:rsidR="00B83295" w:rsidRPr="00B83295" w:rsidRDefault="00B83295" w:rsidP="00B83295">
            <w:pPr>
              <w:pStyle w:val="Default"/>
              <w:ind w:left="284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Subject</w:t>
            </w:r>
            <w:proofErr w:type="spellEnd"/>
            <w:r w:rsidRPr="00B83295">
              <w:rPr>
                <w:rFonts w:asciiTheme="majorHAnsi" w:hAnsiTheme="majorHAnsi"/>
              </w:rPr>
              <w:t>:</w:t>
            </w:r>
          </w:p>
        </w:tc>
        <w:tc>
          <w:tcPr>
            <w:tcW w:w="8363" w:type="dxa"/>
            <w:shd w:val="clear" w:color="auto" w:fill="auto"/>
          </w:tcPr>
          <w:p w:rsidR="00F77D50" w:rsidRPr="00F77D50" w:rsidRDefault="00F77D50" w:rsidP="00F77D50">
            <w:pPr>
              <w:pStyle w:val="Default"/>
              <w:ind w:left="38"/>
              <w:rPr>
                <w:rFonts w:asciiTheme="majorHAnsi" w:hAnsiTheme="majorHAnsi"/>
                <w:b/>
                <w:bCs/>
                <w:iCs/>
              </w:rPr>
            </w:pPr>
            <w:r w:rsidRPr="00F77D50">
              <w:rPr>
                <w:rFonts w:asciiTheme="majorHAnsi" w:hAnsiTheme="majorHAnsi"/>
                <w:b/>
                <w:bCs/>
                <w:iCs/>
              </w:rPr>
              <w:t>Azione II.1 del PON Ricerca e Innovazione 2014-2020</w:t>
            </w:r>
          </w:p>
          <w:p w:rsidR="00F77D50" w:rsidRPr="00F77D50" w:rsidRDefault="00F77D50" w:rsidP="00F77D50">
            <w:pPr>
              <w:pStyle w:val="Default"/>
              <w:ind w:left="38"/>
              <w:rPr>
                <w:rFonts w:asciiTheme="majorHAnsi" w:hAnsiTheme="majorHAnsi"/>
                <w:b/>
                <w:bCs/>
                <w:iCs/>
              </w:rPr>
            </w:pPr>
            <w:r w:rsidRPr="00F77D50">
              <w:rPr>
                <w:rFonts w:asciiTheme="majorHAnsi" w:hAnsiTheme="majorHAnsi"/>
                <w:b/>
                <w:bCs/>
                <w:iCs/>
              </w:rPr>
              <w:t>Avviso D.D. 424 del 28/02/2018</w:t>
            </w:r>
          </w:p>
          <w:p w:rsidR="00B83295" w:rsidRPr="00B83295" w:rsidRDefault="00B83295" w:rsidP="00F77D50">
            <w:pPr>
              <w:pStyle w:val="Default"/>
              <w:ind w:left="38"/>
              <w:rPr>
                <w:rFonts w:asciiTheme="majorHAnsi" w:hAnsiTheme="majorHAnsi"/>
                <w:b/>
                <w:bCs/>
                <w:iCs/>
              </w:rPr>
            </w:pPr>
          </w:p>
          <w:p w:rsidR="00B83295" w:rsidRPr="00B83295" w:rsidRDefault="00B83295" w:rsidP="00F77D50">
            <w:pPr>
              <w:pStyle w:val="Default"/>
              <w:ind w:left="38"/>
              <w:rPr>
                <w:rFonts w:asciiTheme="majorHAnsi" w:hAnsiTheme="majorHAnsi"/>
              </w:rPr>
            </w:pPr>
            <w:r w:rsidRPr="00B83295">
              <w:rPr>
                <w:rFonts w:asciiTheme="majorHAnsi" w:hAnsiTheme="majorHAnsi"/>
              </w:rPr>
              <w:t>PIR01_00010 “</w:t>
            </w:r>
            <w:proofErr w:type="spellStart"/>
            <w:r w:rsidRPr="00B83295">
              <w:rPr>
                <w:rFonts w:asciiTheme="majorHAnsi" w:hAnsiTheme="majorHAnsi"/>
              </w:rPr>
              <w:t>SRT_HighFreq</w:t>
            </w:r>
            <w:proofErr w:type="spellEnd"/>
            <w:r w:rsidRPr="00B83295">
              <w:rPr>
                <w:rFonts w:asciiTheme="majorHAnsi" w:hAnsiTheme="majorHAnsi"/>
              </w:rPr>
              <w:t xml:space="preserve"> - </w:t>
            </w:r>
            <w:r w:rsidRPr="00B83295">
              <w:rPr>
                <w:rFonts w:asciiTheme="majorHAnsi" w:hAnsiTheme="majorHAnsi"/>
                <w:i/>
              </w:rPr>
              <w:t>Potenziamento del Sardinia Radio Telescope per lo studio dell'Universo alle alte frequenze radio”</w:t>
            </w:r>
          </w:p>
          <w:p w:rsidR="00B83295" w:rsidRPr="00BC4247" w:rsidRDefault="00B83295" w:rsidP="00F77D50">
            <w:pPr>
              <w:pStyle w:val="Default"/>
              <w:ind w:left="38"/>
              <w:rPr>
                <w:rFonts w:asciiTheme="majorHAnsi" w:hAnsiTheme="majorHAnsi"/>
                <w:i/>
              </w:rPr>
            </w:pPr>
            <w:r w:rsidRPr="007B76A7">
              <w:rPr>
                <w:rFonts w:asciiTheme="majorHAnsi" w:hAnsiTheme="majorHAnsi"/>
                <w:b/>
              </w:rPr>
              <w:t xml:space="preserve">Obiettivo Realizzativo </w:t>
            </w:r>
            <w:r w:rsidR="00F77D50" w:rsidRPr="007B76A7">
              <w:rPr>
                <w:rFonts w:asciiTheme="majorHAnsi" w:hAnsiTheme="majorHAnsi"/>
                <w:b/>
              </w:rPr>
              <w:t>6</w:t>
            </w:r>
            <w:r w:rsidRPr="00BC4247">
              <w:rPr>
                <w:rFonts w:asciiTheme="majorHAnsi" w:hAnsiTheme="majorHAnsi"/>
              </w:rPr>
              <w:t xml:space="preserve"> – </w:t>
            </w:r>
            <w:r w:rsidR="00BC4247" w:rsidRPr="00BC4247">
              <w:rPr>
                <w:rFonts w:asciiTheme="majorHAnsi" w:hAnsiTheme="majorHAnsi"/>
                <w:b/>
              </w:rPr>
              <w:t>Tender OR</w:t>
            </w:r>
            <w:r w:rsidR="00F77D50">
              <w:rPr>
                <w:rFonts w:asciiTheme="majorHAnsi" w:hAnsiTheme="majorHAnsi"/>
                <w:b/>
              </w:rPr>
              <w:t>6</w:t>
            </w:r>
            <w:r w:rsidRPr="00BC4247">
              <w:rPr>
                <w:rFonts w:asciiTheme="majorHAnsi" w:hAnsiTheme="majorHAnsi"/>
                <w:b/>
              </w:rPr>
              <w:t>-0</w:t>
            </w:r>
            <w:r w:rsidR="007B76A7">
              <w:rPr>
                <w:rFonts w:asciiTheme="majorHAnsi" w:hAnsiTheme="majorHAnsi"/>
                <w:b/>
              </w:rPr>
              <w:t>3</w:t>
            </w:r>
            <w:r w:rsidRPr="00BC4247">
              <w:rPr>
                <w:rFonts w:asciiTheme="majorHAnsi" w:hAnsiTheme="majorHAnsi"/>
              </w:rPr>
              <w:t>, “</w:t>
            </w:r>
            <w:r w:rsidR="007B76A7" w:rsidRPr="007B76A7">
              <w:rPr>
                <w:rFonts w:asciiTheme="majorHAnsi" w:hAnsiTheme="majorHAnsi"/>
                <w:i/>
              </w:rPr>
              <w:t xml:space="preserve">Fornitura di 3 </w:t>
            </w:r>
            <w:proofErr w:type="spellStart"/>
            <w:r w:rsidR="007B76A7" w:rsidRPr="007B76A7">
              <w:rPr>
                <w:rFonts w:asciiTheme="majorHAnsi" w:hAnsiTheme="majorHAnsi"/>
                <w:i/>
              </w:rPr>
              <w:t>backend</w:t>
            </w:r>
            <w:proofErr w:type="spellEnd"/>
            <w:r w:rsidR="007B76A7" w:rsidRPr="007B76A7">
              <w:rPr>
                <w:rFonts w:asciiTheme="majorHAnsi" w:hAnsiTheme="majorHAnsi"/>
                <w:i/>
              </w:rPr>
              <w:t xml:space="preserve"> digitali per acquisizione e processing di 6 segnali a larga banda per il ricevitore tri-band K-Q-W</w:t>
            </w:r>
            <w:r w:rsidRPr="00BC4247">
              <w:rPr>
                <w:rFonts w:asciiTheme="majorHAnsi" w:hAnsiTheme="majorHAnsi"/>
                <w:i/>
              </w:rPr>
              <w:t>”</w:t>
            </w:r>
          </w:p>
          <w:p w:rsidR="00B83295" w:rsidRPr="00B83295" w:rsidRDefault="00B83295" w:rsidP="00F77D50">
            <w:pPr>
              <w:pStyle w:val="Default"/>
              <w:spacing w:before="120"/>
              <w:ind w:left="38"/>
              <w:rPr>
                <w:rFonts w:asciiTheme="majorHAnsi" w:hAnsiTheme="majorHAnsi"/>
              </w:rPr>
            </w:pPr>
            <w:r w:rsidRPr="00B83295">
              <w:rPr>
                <w:rFonts w:asciiTheme="majorHAnsi" w:hAnsiTheme="majorHAnsi"/>
              </w:rPr>
              <w:t>Codice univoco bene MIUR PIR01_00010_</w:t>
            </w:r>
            <w:r w:rsidR="00F77D50">
              <w:rPr>
                <w:rFonts w:asciiTheme="majorHAnsi" w:hAnsiTheme="majorHAnsi"/>
              </w:rPr>
              <w:t>22</w:t>
            </w:r>
            <w:r w:rsidR="007B76A7">
              <w:rPr>
                <w:rFonts w:asciiTheme="majorHAnsi" w:hAnsiTheme="majorHAnsi"/>
              </w:rPr>
              <w:t xml:space="preserve">3719 - </w:t>
            </w:r>
            <w:r w:rsidR="007B76A7" w:rsidRPr="00B83295">
              <w:rPr>
                <w:rFonts w:asciiTheme="majorHAnsi" w:hAnsiTheme="majorHAnsi"/>
              </w:rPr>
              <w:t>PIR01_00010_</w:t>
            </w:r>
            <w:r w:rsidR="007B76A7">
              <w:rPr>
                <w:rFonts w:asciiTheme="majorHAnsi" w:hAnsiTheme="majorHAnsi"/>
              </w:rPr>
              <w:t>22</w:t>
            </w:r>
            <w:r w:rsidR="00C06926">
              <w:rPr>
                <w:rFonts w:asciiTheme="majorHAnsi" w:hAnsiTheme="majorHAnsi"/>
              </w:rPr>
              <w:t>3080</w:t>
            </w:r>
          </w:p>
          <w:p w:rsidR="00B83295" w:rsidRPr="00B83295" w:rsidRDefault="00B83295" w:rsidP="00F77D50">
            <w:pPr>
              <w:pStyle w:val="Default"/>
              <w:spacing w:before="120"/>
              <w:ind w:left="38"/>
              <w:rPr>
                <w:rFonts w:asciiTheme="majorHAnsi" w:hAnsiTheme="majorHAnsi"/>
                <w:i/>
              </w:rPr>
            </w:pPr>
            <w:r w:rsidRPr="00B83295">
              <w:rPr>
                <w:rFonts w:asciiTheme="majorHAnsi" w:hAnsiTheme="majorHAnsi"/>
              </w:rPr>
              <w:t xml:space="preserve">CUP C87E19000000007 - CIG </w:t>
            </w:r>
            <w:r w:rsidR="007B76A7">
              <w:rPr>
                <w:rFonts w:asciiTheme="majorHAnsi" w:hAnsiTheme="majorHAnsi"/>
              </w:rPr>
              <w:t xml:space="preserve">L1 </w:t>
            </w:r>
            <w:r w:rsidR="00D62EA6" w:rsidRPr="00D62EA6">
              <w:rPr>
                <w:rFonts w:asciiTheme="majorHAnsi" w:hAnsiTheme="majorHAnsi"/>
                <w:bCs/>
                <w:iCs/>
              </w:rPr>
              <w:t xml:space="preserve">84614880CB </w:t>
            </w:r>
            <w:r w:rsidR="007B76A7" w:rsidRPr="007B76A7">
              <w:rPr>
                <w:rFonts w:asciiTheme="majorHAnsi" w:hAnsiTheme="majorHAnsi"/>
                <w:bCs/>
                <w:iCs/>
              </w:rPr>
              <w:t>(IRA</w:t>
            </w:r>
            <w:r w:rsidR="007B76A7">
              <w:rPr>
                <w:rFonts w:asciiTheme="majorHAnsi" w:hAnsiTheme="majorHAnsi"/>
                <w:bCs/>
                <w:iCs/>
              </w:rPr>
              <w:t xml:space="preserve">) – L2 </w:t>
            </w:r>
            <w:r w:rsidR="00D62EA6" w:rsidRPr="00D62EA6">
              <w:rPr>
                <w:rFonts w:asciiTheme="majorHAnsi" w:hAnsiTheme="majorHAnsi"/>
                <w:bCs/>
                <w:iCs/>
              </w:rPr>
              <w:t xml:space="preserve">8461500AAF </w:t>
            </w:r>
            <w:r w:rsidR="007B76A7" w:rsidRPr="007B76A7">
              <w:rPr>
                <w:rFonts w:asciiTheme="majorHAnsi" w:hAnsiTheme="majorHAnsi"/>
                <w:bCs/>
                <w:iCs/>
              </w:rPr>
              <w:t>(SRT</w:t>
            </w:r>
            <w:r w:rsidR="007B76A7">
              <w:rPr>
                <w:rFonts w:asciiTheme="majorHAnsi" w:hAnsiTheme="majorHAnsi"/>
                <w:bCs/>
                <w:iCs/>
              </w:rPr>
              <w:t>)</w:t>
            </w:r>
          </w:p>
        </w:tc>
      </w:tr>
    </w:tbl>
    <w:p w:rsidR="00B83295" w:rsidRDefault="00B83295" w:rsidP="00E80C1F">
      <w:pPr>
        <w:pStyle w:val="Default"/>
        <w:ind w:left="284"/>
        <w:rPr>
          <w:rFonts w:asciiTheme="majorHAnsi" w:hAnsiTheme="majorHAnsi"/>
        </w:rPr>
      </w:pPr>
    </w:p>
    <w:p w:rsidR="002278D4" w:rsidRPr="001154DE" w:rsidRDefault="002278D4" w:rsidP="002278D4">
      <w:pPr>
        <w:pStyle w:val="Default"/>
        <w:spacing w:line="300" w:lineRule="atLeast"/>
        <w:ind w:left="284"/>
        <w:rPr>
          <w:rFonts w:asciiTheme="majorHAnsi" w:hAnsiTheme="majorHAnsi"/>
          <w:sz w:val="22"/>
          <w:szCs w:val="22"/>
          <w:lang w:val="en-GB"/>
        </w:rPr>
      </w:pPr>
      <w:r w:rsidRPr="001154DE">
        <w:rPr>
          <w:rFonts w:asciiTheme="majorHAnsi" w:hAnsiTheme="majorHAnsi"/>
          <w:sz w:val="22"/>
          <w:szCs w:val="22"/>
          <w:lang w:val="en-GB"/>
        </w:rPr>
        <w:t xml:space="preserve">I, the undersigned, _________________________________________________________________ </w:t>
      </w:r>
    </w:p>
    <w:p w:rsidR="002278D4" w:rsidRPr="001154DE" w:rsidRDefault="002278D4" w:rsidP="002278D4">
      <w:pPr>
        <w:pStyle w:val="Default"/>
        <w:spacing w:line="300" w:lineRule="atLeast"/>
        <w:ind w:left="284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1154DE">
        <w:rPr>
          <w:rFonts w:asciiTheme="majorHAnsi" w:hAnsiTheme="majorHAnsi"/>
          <w:sz w:val="22"/>
          <w:szCs w:val="22"/>
          <w:lang w:val="en-GB"/>
        </w:rPr>
        <w:t>born</w:t>
      </w:r>
      <w:proofErr w:type="gramEnd"/>
      <w:r w:rsidRPr="001154DE">
        <w:rPr>
          <w:rFonts w:asciiTheme="majorHAnsi" w:hAnsiTheme="majorHAnsi"/>
          <w:sz w:val="22"/>
          <w:szCs w:val="22"/>
          <w:lang w:val="en-GB"/>
        </w:rPr>
        <w:t xml:space="preserve"> in ___________________________________________ (prov. _____ ) on ________________ </w:t>
      </w:r>
    </w:p>
    <w:p w:rsidR="002278D4" w:rsidRPr="001154DE" w:rsidRDefault="002278D4" w:rsidP="002278D4">
      <w:pPr>
        <w:pStyle w:val="Default"/>
        <w:spacing w:line="300" w:lineRule="atLeast"/>
        <w:ind w:left="284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1154DE">
        <w:rPr>
          <w:rFonts w:asciiTheme="majorHAnsi" w:hAnsiTheme="majorHAnsi"/>
          <w:sz w:val="22"/>
          <w:szCs w:val="22"/>
          <w:lang w:val="en-GB"/>
        </w:rPr>
        <w:t>resident</w:t>
      </w:r>
      <w:proofErr w:type="gramEnd"/>
      <w:r w:rsidRPr="001154DE">
        <w:rPr>
          <w:rFonts w:asciiTheme="majorHAnsi" w:hAnsiTheme="majorHAnsi"/>
          <w:sz w:val="22"/>
          <w:szCs w:val="22"/>
          <w:lang w:val="en-GB"/>
        </w:rPr>
        <w:t xml:space="preserve"> in __________________________________ (prov. _____ ) road/square _______________ </w:t>
      </w:r>
    </w:p>
    <w:p w:rsidR="002278D4" w:rsidRPr="001154DE" w:rsidRDefault="002278D4" w:rsidP="002278D4">
      <w:pPr>
        <w:pStyle w:val="Default"/>
        <w:spacing w:line="300" w:lineRule="atLeast"/>
        <w:ind w:left="284"/>
        <w:rPr>
          <w:rFonts w:asciiTheme="majorHAnsi" w:hAnsiTheme="majorHAnsi"/>
          <w:sz w:val="22"/>
          <w:szCs w:val="22"/>
          <w:lang w:val="en-GB"/>
        </w:rPr>
      </w:pPr>
      <w:r w:rsidRPr="001154DE">
        <w:rPr>
          <w:rFonts w:asciiTheme="majorHAnsi" w:hAnsiTheme="majorHAnsi"/>
          <w:sz w:val="22"/>
          <w:szCs w:val="22"/>
          <w:lang w:val="en-GB"/>
        </w:rPr>
        <w:t xml:space="preserve">_____________________________________________________________________ n. ________ </w:t>
      </w:r>
    </w:p>
    <w:p w:rsidR="00B83295" w:rsidRPr="001154DE" w:rsidRDefault="002278D4" w:rsidP="00D62EA6">
      <w:pPr>
        <w:pStyle w:val="Default"/>
        <w:spacing w:before="120" w:line="300" w:lineRule="atLeast"/>
        <w:ind w:left="284"/>
        <w:rPr>
          <w:rFonts w:asciiTheme="majorHAnsi" w:hAnsiTheme="majorHAnsi"/>
          <w:sz w:val="22"/>
          <w:szCs w:val="22"/>
          <w:lang w:val="en-GB"/>
        </w:rPr>
      </w:pPr>
      <w:r w:rsidRPr="001154DE">
        <w:rPr>
          <w:rFonts w:asciiTheme="majorHAnsi" w:hAnsiTheme="majorHAnsi"/>
          <w:sz w:val="22"/>
          <w:szCs w:val="22"/>
          <w:lang w:val="en-GB"/>
        </w:rPr>
        <w:t xml:space="preserve">Under her/his personal responsibility and fully aware of legal consequences of making false declaration according to </w:t>
      </w:r>
      <w:r w:rsidR="0008674B">
        <w:rPr>
          <w:rFonts w:asciiTheme="majorHAnsi" w:hAnsiTheme="majorHAnsi"/>
          <w:sz w:val="22"/>
          <w:szCs w:val="22"/>
          <w:lang w:val="en-GB"/>
        </w:rPr>
        <w:t xml:space="preserve">art. 46, 47 </w:t>
      </w:r>
      <w:r w:rsidRPr="001154DE">
        <w:rPr>
          <w:rFonts w:asciiTheme="majorHAnsi" w:hAnsiTheme="majorHAnsi"/>
          <w:sz w:val="22"/>
          <w:szCs w:val="22"/>
          <w:lang w:val="en-GB"/>
        </w:rPr>
        <w:t xml:space="preserve">D.P.R. 445/2000 and to the provisions of the Penal Code and the special legislation in this matter </w:t>
      </w:r>
    </w:p>
    <w:p w:rsidR="008F4A67" w:rsidRPr="00BC4247" w:rsidRDefault="00FF7A44" w:rsidP="00FF7A44">
      <w:pPr>
        <w:pStyle w:val="Default"/>
        <w:tabs>
          <w:tab w:val="left" w:pos="4095"/>
        </w:tabs>
        <w:spacing w:line="300" w:lineRule="atLeast"/>
        <w:ind w:left="284" w:right="522"/>
        <w:rPr>
          <w:rFonts w:asciiTheme="majorHAnsi" w:hAnsiTheme="majorHAnsi" w:cs="Calibri"/>
          <w:sz w:val="22"/>
          <w:szCs w:val="22"/>
          <w:lang w:val="en-GB"/>
        </w:rPr>
      </w:pPr>
      <w:r w:rsidRPr="00BC4247">
        <w:rPr>
          <w:rFonts w:asciiTheme="majorHAnsi" w:hAnsiTheme="majorHAnsi" w:cs="Calibri"/>
          <w:sz w:val="22"/>
          <w:szCs w:val="22"/>
          <w:lang w:val="en-GB"/>
        </w:rPr>
        <w:tab/>
      </w:r>
    </w:p>
    <w:p w:rsidR="0089431B" w:rsidRPr="001154DE" w:rsidRDefault="002278D4" w:rsidP="0089431B">
      <w:pPr>
        <w:pStyle w:val="CM6"/>
        <w:tabs>
          <w:tab w:val="left" w:pos="9639"/>
        </w:tabs>
        <w:spacing w:line="300" w:lineRule="atLeast"/>
        <w:ind w:left="284" w:right="142"/>
        <w:jc w:val="center"/>
        <w:rPr>
          <w:rFonts w:asciiTheme="majorHAnsi" w:hAnsiTheme="majorHAnsi" w:cs="Calibri"/>
          <w:b/>
          <w:color w:val="000000"/>
          <w:sz w:val="22"/>
          <w:szCs w:val="22"/>
          <w:lang w:val="en-GB"/>
        </w:rPr>
      </w:pPr>
      <w:r w:rsidRPr="001154DE">
        <w:rPr>
          <w:rFonts w:asciiTheme="majorHAnsi" w:hAnsiTheme="majorHAnsi" w:cs="Calibri"/>
          <w:b/>
          <w:color w:val="000000"/>
          <w:sz w:val="22"/>
          <w:szCs w:val="22"/>
          <w:lang w:val="en-GB"/>
        </w:rPr>
        <w:t>NOTED</w:t>
      </w:r>
    </w:p>
    <w:p w:rsidR="0089431B" w:rsidRPr="001154DE" w:rsidRDefault="002278D4" w:rsidP="006C35E5">
      <w:pPr>
        <w:pStyle w:val="Default"/>
        <w:tabs>
          <w:tab w:val="left" w:pos="9639"/>
        </w:tabs>
        <w:spacing w:line="300" w:lineRule="atLeast"/>
        <w:ind w:left="284" w:right="142"/>
        <w:jc w:val="both"/>
        <w:rPr>
          <w:rFonts w:asciiTheme="majorHAnsi" w:hAnsiTheme="majorHAnsi" w:cs="Calibri"/>
          <w:sz w:val="22"/>
          <w:szCs w:val="22"/>
          <w:lang w:val="en-GB"/>
        </w:rPr>
      </w:pPr>
      <w:proofErr w:type="gramStart"/>
      <w:r w:rsidRPr="001154DE">
        <w:rPr>
          <w:rFonts w:asciiTheme="majorHAnsi" w:hAnsiTheme="majorHAnsi" w:cs="Calibri"/>
          <w:sz w:val="22"/>
          <w:szCs w:val="22"/>
          <w:lang w:val="en-GB"/>
        </w:rPr>
        <w:t>of</w:t>
      </w:r>
      <w:proofErr w:type="gramEnd"/>
      <w:r w:rsidRPr="001154DE">
        <w:rPr>
          <w:rFonts w:asciiTheme="majorHAnsi" w:hAnsiTheme="majorHAnsi" w:cs="Calibri"/>
          <w:sz w:val="22"/>
          <w:szCs w:val="22"/>
          <w:lang w:val="en-GB"/>
        </w:rPr>
        <w:t xml:space="preserve"> the </w:t>
      </w:r>
      <w:r w:rsidR="00D62EA6">
        <w:rPr>
          <w:rFonts w:asciiTheme="majorHAnsi" w:hAnsiTheme="majorHAnsi" w:cs="Calibri"/>
          <w:sz w:val="22"/>
          <w:szCs w:val="22"/>
          <w:lang w:val="en-GB"/>
        </w:rPr>
        <w:t>Notice</w:t>
      </w:r>
      <w:r w:rsidRPr="001154DE">
        <w:rPr>
          <w:rFonts w:asciiTheme="majorHAnsi" w:hAnsiTheme="majorHAnsi" w:cs="Calibri"/>
          <w:sz w:val="22"/>
          <w:szCs w:val="22"/>
          <w:lang w:val="en-GB"/>
        </w:rPr>
        <w:t xml:space="preserve"> letter and related documentation sent by the contracting authority, </w:t>
      </w:r>
    </w:p>
    <w:p w:rsidR="00C04365" w:rsidRPr="001154DE" w:rsidRDefault="00C04365" w:rsidP="001A56A9">
      <w:pPr>
        <w:pStyle w:val="Default"/>
        <w:tabs>
          <w:tab w:val="left" w:pos="9639"/>
        </w:tabs>
        <w:spacing w:line="300" w:lineRule="atLeast"/>
        <w:ind w:left="284" w:right="142"/>
        <w:rPr>
          <w:rFonts w:asciiTheme="majorHAnsi" w:hAnsiTheme="majorHAnsi" w:cs="Calibri"/>
          <w:sz w:val="22"/>
          <w:szCs w:val="22"/>
          <w:lang w:val="en-GB"/>
        </w:rPr>
      </w:pPr>
    </w:p>
    <w:p w:rsidR="00C04365" w:rsidRPr="0008674B" w:rsidRDefault="002278D4" w:rsidP="00C04365">
      <w:pPr>
        <w:pStyle w:val="Default"/>
        <w:tabs>
          <w:tab w:val="left" w:pos="9639"/>
        </w:tabs>
        <w:spacing w:line="300" w:lineRule="atLeast"/>
        <w:ind w:left="284" w:right="142"/>
        <w:jc w:val="center"/>
        <w:rPr>
          <w:rFonts w:asciiTheme="majorHAnsi" w:hAnsiTheme="majorHAnsi" w:cs="Calibri"/>
          <w:b/>
          <w:sz w:val="22"/>
          <w:szCs w:val="22"/>
          <w:lang w:val="en-GB"/>
        </w:rPr>
      </w:pPr>
      <w:r w:rsidRPr="0008674B">
        <w:rPr>
          <w:rFonts w:asciiTheme="majorHAnsi" w:hAnsiTheme="majorHAnsi" w:cs="Calibri"/>
          <w:b/>
          <w:sz w:val="22"/>
          <w:szCs w:val="22"/>
          <w:lang w:val="en-GB"/>
        </w:rPr>
        <w:t>STATES</w:t>
      </w:r>
    </w:p>
    <w:p w:rsidR="00AF73B8" w:rsidRPr="001154DE" w:rsidRDefault="007826C0" w:rsidP="0008674B">
      <w:pPr>
        <w:pStyle w:val="Default"/>
        <w:tabs>
          <w:tab w:val="left" w:pos="9639"/>
        </w:tabs>
        <w:spacing w:line="300" w:lineRule="atLeast"/>
        <w:ind w:left="284" w:right="142"/>
        <w:jc w:val="both"/>
        <w:rPr>
          <w:rFonts w:asciiTheme="majorHAnsi" w:hAnsiTheme="majorHAnsi" w:cs="Calibri"/>
          <w:sz w:val="22"/>
          <w:szCs w:val="22"/>
          <w:lang w:val="en-GB"/>
        </w:rPr>
      </w:pPr>
      <w:proofErr w:type="gramStart"/>
      <w:r w:rsidRPr="001154DE">
        <w:rPr>
          <w:rFonts w:asciiTheme="majorHAnsi" w:hAnsiTheme="majorHAnsi" w:cs="Calibri"/>
          <w:sz w:val="22"/>
          <w:szCs w:val="22"/>
          <w:lang w:val="en-GB"/>
        </w:rPr>
        <w:t>that</w:t>
      </w:r>
      <w:proofErr w:type="gramEnd"/>
      <w:r w:rsidRPr="001154DE">
        <w:rPr>
          <w:rFonts w:asciiTheme="majorHAnsi" w:hAnsiTheme="majorHAnsi" w:cs="Calibri"/>
          <w:sz w:val="22"/>
          <w:szCs w:val="22"/>
          <w:lang w:val="en-GB"/>
        </w:rPr>
        <w:t xml:space="preserve"> the </w:t>
      </w:r>
      <w:r w:rsidR="0008674B">
        <w:rPr>
          <w:rFonts w:asciiTheme="majorHAnsi" w:hAnsiTheme="majorHAnsi" w:cs="Calibri"/>
          <w:sz w:val="22"/>
          <w:szCs w:val="22"/>
          <w:lang w:val="en-GB"/>
        </w:rPr>
        <w:t xml:space="preserve">annexed file is a scanned copy of the original documentation, which can be sent on demand to the Contracting Authority. A copy of the signer’s passport </w:t>
      </w:r>
      <w:proofErr w:type="gramStart"/>
      <w:r w:rsidR="0008674B">
        <w:rPr>
          <w:rFonts w:asciiTheme="majorHAnsi" w:hAnsiTheme="majorHAnsi" w:cs="Calibri"/>
          <w:sz w:val="22"/>
          <w:szCs w:val="22"/>
          <w:lang w:val="en-GB"/>
        </w:rPr>
        <w:t>is annexed</w:t>
      </w:r>
      <w:proofErr w:type="gramEnd"/>
      <w:r w:rsidR="0008674B">
        <w:rPr>
          <w:rFonts w:asciiTheme="majorHAnsi" w:hAnsiTheme="majorHAnsi" w:cs="Calibri"/>
          <w:sz w:val="22"/>
          <w:szCs w:val="22"/>
          <w:lang w:val="en-GB"/>
        </w:rPr>
        <w:t xml:space="preserve">.  </w:t>
      </w:r>
    </w:p>
    <w:p w:rsidR="00963BB3" w:rsidRDefault="00963BB3" w:rsidP="001154DE">
      <w:pPr>
        <w:tabs>
          <w:tab w:val="left" w:pos="9781"/>
        </w:tabs>
        <w:autoSpaceDE w:val="0"/>
        <w:autoSpaceDN w:val="0"/>
        <w:adjustRightInd w:val="0"/>
        <w:spacing w:after="0" w:line="300" w:lineRule="atLeast"/>
        <w:ind w:left="284"/>
        <w:rPr>
          <w:rFonts w:asciiTheme="majorHAnsi" w:hAnsiTheme="majorHAnsi" w:cs="Calibri"/>
          <w:color w:val="000000"/>
          <w:lang w:val="en-GB"/>
        </w:rPr>
      </w:pPr>
    </w:p>
    <w:p w:rsidR="0008674B" w:rsidRDefault="0008674B" w:rsidP="001154DE">
      <w:pPr>
        <w:tabs>
          <w:tab w:val="left" w:pos="9781"/>
        </w:tabs>
        <w:autoSpaceDE w:val="0"/>
        <w:autoSpaceDN w:val="0"/>
        <w:adjustRightInd w:val="0"/>
        <w:spacing w:after="0" w:line="300" w:lineRule="atLeast"/>
        <w:ind w:left="284"/>
        <w:rPr>
          <w:rFonts w:asciiTheme="majorHAnsi" w:hAnsiTheme="majorHAnsi" w:cs="Calibri"/>
          <w:color w:val="000000"/>
          <w:lang w:val="en-GB"/>
        </w:rPr>
      </w:pPr>
    </w:p>
    <w:p w:rsidR="0008674B" w:rsidRDefault="0008674B" w:rsidP="001154DE">
      <w:pPr>
        <w:tabs>
          <w:tab w:val="left" w:pos="9781"/>
        </w:tabs>
        <w:autoSpaceDE w:val="0"/>
        <w:autoSpaceDN w:val="0"/>
        <w:adjustRightInd w:val="0"/>
        <w:spacing w:after="0" w:line="300" w:lineRule="atLeast"/>
        <w:ind w:left="284"/>
        <w:rPr>
          <w:rFonts w:asciiTheme="majorHAnsi" w:hAnsiTheme="majorHAnsi" w:cs="Calibri"/>
          <w:color w:val="000000"/>
          <w:lang w:val="en-GB"/>
        </w:rPr>
      </w:pPr>
      <w:bookmarkStart w:id="0" w:name="_GoBack"/>
      <w:bookmarkEnd w:id="0"/>
    </w:p>
    <w:p w:rsidR="001154DE" w:rsidRDefault="001154DE" w:rsidP="001154DE">
      <w:pPr>
        <w:autoSpaceDE w:val="0"/>
        <w:autoSpaceDN w:val="0"/>
        <w:adjustRightInd w:val="0"/>
        <w:spacing w:after="0" w:line="300" w:lineRule="atLeast"/>
        <w:ind w:left="284"/>
        <w:rPr>
          <w:rFonts w:asciiTheme="majorHAnsi" w:hAnsiTheme="majorHAnsi" w:cs="Calibri"/>
          <w:color w:val="000000"/>
          <w:lang w:val="en-GB"/>
        </w:rPr>
      </w:pPr>
      <w:r>
        <w:rPr>
          <w:rFonts w:asciiTheme="majorHAnsi" w:hAnsiTheme="majorHAnsi" w:cs="Calibri"/>
          <w:color w:val="000000"/>
          <w:lang w:val="en-GB"/>
        </w:rPr>
        <w:t xml:space="preserve">_______________________________ </w:t>
      </w:r>
      <w:r>
        <w:rPr>
          <w:rFonts w:asciiTheme="majorHAnsi" w:hAnsiTheme="majorHAnsi" w:cs="Calibri"/>
          <w:color w:val="000000"/>
          <w:lang w:val="en-GB"/>
        </w:rPr>
        <w:tab/>
      </w:r>
      <w:r>
        <w:rPr>
          <w:rFonts w:asciiTheme="majorHAnsi" w:hAnsiTheme="majorHAnsi" w:cs="Calibri"/>
          <w:color w:val="000000"/>
          <w:lang w:val="en-GB"/>
        </w:rPr>
        <w:tab/>
      </w:r>
      <w:r>
        <w:rPr>
          <w:rFonts w:asciiTheme="majorHAnsi" w:hAnsiTheme="majorHAnsi" w:cs="Calibri"/>
          <w:color w:val="000000"/>
          <w:lang w:val="en-GB"/>
        </w:rPr>
        <w:tab/>
      </w:r>
      <w:r>
        <w:rPr>
          <w:rFonts w:asciiTheme="majorHAnsi" w:hAnsiTheme="majorHAnsi" w:cs="Calibri"/>
          <w:color w:val="000000"/>
          <w:lang w:val="en-GB"/>
        </w:rPr>
        <w:tab/>
      </w:r>
      <w:r>
        <w:rPr>
          <w:rFonts w:asciiTheme="majorHAnsi" w:hAnsiTheme="majorHAnsi" w:cs="Calibri"/>
          <w:color w:val="000000"/>
          <w:lang w:val="en-GB"/>
        </w:rPr>
        <w:tab/>
      </w:r>
      <w:r>
        <w:rPr>
          <w:rFonts w:asciiTheme="majorHAnsi" w:hAnsiTheme="majorHAnsi" w:cs="Calibri"/>
          <w:color w:val="000000"/>
          <w:lang w:val="en-GB"/>
        </w:rPr>
        <w:tab/>
        <w:t>_______________________________________</w:t>
      </w:r>
    </w:p>
    <w:p w:rsidR="00EF2A9B" w:rsidRPr="001154DE" w:rsidRDefault="001154DE" w:rsidP="001154DE">
      <w:pPr>
        <w:autoSpaceDE w:val="0"/>
        <w:autoSpaceDN w:val="0"/>
        <w:adjustRightInd w:val="0"/>
        <w:spacing w:after="0" w:line="300" w:lineRule="atLeast"/>
        <w:ind w:left="284"/>
        <w:rPr>
          <w:rFonts w:asciiTheme="majorHAnsi" w:hAnsiTheme="majorHAnsi" w:cs="Calibri"/>
          <w:i/>
          <w:color w:val="000000"/>
          <w:sz w:val="20"/>
          <w:lang w:val="en-GB"/>
        </w:rPr>
      </w:pPr>
      <w:r w:rsidRPr="001154DE">
        <w:rPr>
          <w:rFonts w:asciiTheme="majorHAnsi" w:hAnsiTheme="majorHAnsi" w:cs="Calibri"/>
          <w:i/>
          <w:color w:val="000000"/>
          <w:sz w:val="20"/>
          <w:lang w:val="en-GB"/>
        </w:rPr>
        <w:t>(Place and date)</w:t>
      </w:r>
      <w:r w:rsidRPr="001154DE">
        <w:rPr>
          <w:rFonts w:asciiTheme="majorHAnsi" w:hAnsiTheme="majorHAnsi" w:cs="Calibri"/>
          <w:i/>
          <w:color w:val="000000"/>
          <w:sz w:val="20"/>
          <w:lang w:val="en-GB"/>
        </w:rPr>
        <w:tab/>
      </w:r>
      <w:r w:rsidRPr="001154DE">
        <w:rPr>
          <w:rFonts w:asciiTheme="majorHAnsi" w:hAnsiTheme="majorHAnsi" w:cs="Calibri"/>
          <w:i/>
          <w:color w:val="000000"/>
          <w:sz w:val="20"/>
          <w:lang w:val="en-GB"/>
        </w:rPr>
        <w:tab/>
      </w:r>
      <w:r w:rsidRPr="001154DE">
        <w:rPr>
          <w:rFonts w:asciiTheme="majorHAnsi" w:hAnsiTheme="majorHAnsi" w:cs="Calibri"/>
          <w:i/>
          <w:color w:val="000000"/>
          <w:sz w:val="20"/>
          <w:lang w:val="en-GB"/>
        </w:rPr>
        <w:tab/>
      </w:r>
      <w:r w:rsidRPr="001154DE">
        <w:rPr>
          <w:rFonts w:asciiTheme="majorHAnsi" w:hAnsiTheme="majorHAnsi" w:cs="Calibri"/>
          <w:i/>
          <w:color w:val="000000"/>
          <w:sz w:val="20"/>
          <w:lang w:val="en-GB"/>
        </w:rPr>
        <w:tab/>
      </w:r>
      <w:r w:rsidRPr="001154DE">
        <w:rPr>
          <w:rFonts w:asciiTheme="majorHAnsi" w:hAnsiTheme="majorHAnsi" w:cs="Calibri"/>
          <w:i/>
          <w:color w:val="000000"/>
          <w:sz w:val="20"/>
          <w:lang w:val="en-GB"/>
        </w:rPr>
        <w:tab/>
      </w:r>
      <w:r w:rsidRPr="001154DE">
        <w:rPr>
          <w:rFonts w:asciiTheme="majorHAnsi" w:hAnsiTheme="majorHAnsi" w:cs="Calibri"/>
          <w:i/>
          <w:color w:val="000000"/>
          <w:sz w:val="20"/>
          <w:lang w:val="en-GB"/>
        </w:rPr>
        <w:tab/>
      </w:r>
      <w:r w:rsidRPr="001154DE">
        <w:rPr>
          <w:rFonts w:asciiTheme="majorHAnsi" w:hAnsiTheme="majorHAnsi" w:cs="Calibri"/>
          <w:i/>
          <w:color w:val="000000"/>
          <w:sz w:val="20"/>
          <w:lang w:val="en-GB"/>
        </w:rPr>
        <w:tab/>
        <w:t xml:space="preserve">       (Signature / Digital signature)</w:t>
      </w:r>
    </w:p>
    <w:sectPr w:rsidR="00EF2A9B" w:rsidRPr="001154DE" w:rsidSect="00963BB3">
      <w:headerReference w:type="default" r:id="rId8"/>
      <w:footerReference w:type="default" r:id="rId9"/>
      <w:pgSz w:w="11900" w:h="17340" w:code="10000"/>
      <w:pgMar w:top="2268" w:right="1268" w:bottom="1276" w:left="851" w:header="720" w:footer="52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42F" w:rsidRDefault="00DE642F" w:rsidP="00671943">
      <w:pPr>
        <w:spacing w:after="0" w:line="240" w:lineRule="auto"/>
      </w:pPr>
      <w:r>
        <w:separator/>
      </w:r>
    </w:p>
  </w:endnote>
  <w:endnote w:type="continuationSeparator" w:id="0">
    <w:p w:rsidR="00DE642F" w:rsidRDefault="00DE642F" w:rsidP="0067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F04" w:rsidRDefault="00120F04" w:rsidP="00671943">
    <w:pPr>
      <w:pStyle w:val="Pidipagina"/>
      <w:jc w:val="center"/>
    </w:pPr>
    <w:r>
      <w:t xml:space="preserve">Pag. </w:t>
    </w:r>
    <w:r w:rsidR="000D12E2">
      <w:rPr>
        <w:b/>
      </w:rPr>
      <w:fldChar w:fldCharType="begin"/>
    </w:r>
    <w:r>
      <w:rPr>
        <w:b/>
      </w:rPr>
      <w:instrText>PAGE  \* Arabic  \* MERGEFORMAT</w:instrText>
    </w:r>
    <w:r w:rsidR="000D12E2">
      <w:rPr>
        <w:b/>
      </w:rPr>
      <w:fldChar w:fldCharType="separate"/>
    </w:r>
    <w:r w:rsidR="0008674B">
      <w:rPr>
        <w:b/>
        <w:noProof/>
      </w:rPr>
      <w:t>1</w:t>
    </w:r>
    <w:r w:rsidR="000D12E2">
      <w:rPr>
        <w:b/>
      </w:rPr>
      <w:fldChar w:fldCharType="end"/>
    </w:r>
    <w:r>
      <w:t xml:space="preserve"> / </w:t>
    </w:r>
    <w:fldSimple w:instr="NUMPAGES  \* Arabic  \* MERGEFORMAT">
      <w:r w:rsidR="0008674B" w:rsidRPr="0008674B">
        <w:rPr>
          <w:b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42F" w:rsidRDefault="00DE642F" w:rsidP="00671943">
      <w:pPr>
        <w:spacing w:after="0" w:line="240" w:lineRule="auto"/>
      </w:pPr>
      <w:r>
        <w:separator/>
      </w:r>
    </w:p>
  </w:footnote>
  <w:footnote w:type="continuationSeparator" w:id="0">
    <w:p w:rsidR="00DE642F" w:rsidRDefault="00DE642F" w:rsidP="00671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D6" w:rsidRPr="00B83295" w:rsidRDefault="00B83295" w:rsidP="009F2CD6">
    <w:pPr>
      <w:pStyle w:val="Intestazione"/>
      <w:spacing w:after="0"/>
      <w:rPr>
        <w:i/>
      </w:rPr>
    </w:pPr>
    <w:proofErr w:type="spellStart"/>
    <w:r w:rsidRPr="00B83295">
      <w:rPr>
        <w:i/>
      </w:rPr>
      <w:t>Bid</w:t>
    </w:r>
    <w:proofErr w:type="spellEnd"/>
    <w:r w:rsidR="006C35E5" w:rsidRPr="00B83295">
      <w:rPr>
        <w:i/>
      </w:rPr>
      <w:t xml:space="preserve"> </w:t>
    </w:r>
    <w:proofErr w:type="spellStart"/>
    <w:r w:rsidRPr="00B83295">
      <w:rPr>
        <w:i/>
      </w:rPr>
      <w:t>form</w:t>
    </w:r>
    <w:proofErr w:type="spellEnd"/>
    <w:r w:rsidR="009F2CD6" w:rsidRPr="00B83295">
      <w:rPr>
        <w:i/>
      </w:rPr>
      <w:t xml:space="preserve"> </w:t>
    </w:r>
    <w:r w:rsidR="005077B3" w:rsidRPr="00B83295">
      <w:rPr>
        <w:i/>
      </w:rPr>
      <w:t xml:space="preserve">                                        </w:t>
    </w:r>
    <w:r w:rsidR="00DF2D0B" w:rsidRPr="00B83295">
      <w:rPr>
        <w:i/>
      </w:rPr>
      <w:t xml:space="preserve">                         </w:t>
    </w:r>
    <w:r w:rsidR="005077B3" w:rsidRPr="00B83295">
      <w:rPr>
        <w:i/>
      </w:rPr>
      <w:t xml:space="preserve"> </w:t>
    </w:r>
  </w:p>
  <w:p w:rsidR="006C35E5" w:rsidRDefault="006C35E5" w:rsidP="00DF2D0B">
    <w:pPr>
      <w:pStyle w:val="Intestazione"/>
      <w:jc w:val="center"/>
      <w:rPr>
        <w:b/>
      </w:rPr>
    </w:pPr>
  </w:p>
  <w:p w:rsidR="00120F04" w:rsidRPr="006C35E5" w:rsidRDefault="00B83295" w:rsidP="00963BB3">
    <w:pPr>
      <w:pStyle w:val="Intestazione"/>
      <w:pBdr>
        <w:bottom w:val="single" w:sz="4" w:space="0" w:color="auto"/>
      </w:pBdr>
      <w:jc w:val="center"/>
      <w:rPr>
        <w:i/>
      </w:rPr>
    </w:pPr>
    <w:proofErr w:type="spellStart"/>
    <w:r>
      <w:rPr>
        <w:i/>
      </w:rPr>
      <w:t>Company’s</w:t>
    </w:r>
    <w:proofErr w:type="spellEnd"/>
    <w:r>
      <w:rPr>
        <w:i/>
      </w:rPr>
      <w:t xml:space="preserve"> </w:t>
    </w:r>
    <w:proofErr w:type="spellStart"/>
    <w:r>
      <w:rPr>
        <w:i/>
      </w:rPr>
      <w:t>letterhead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3DE9"/>
    <w:multiLevelType w:val="hybridMultilevel"/>
    <w:tmpl w:val="B69624E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AC48A5"/>
    <w:multiLevelType w:val="hybridMultilevel"/>
    <w:tmpl w:val="4E14D6C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0E54FC8"/>
    <w:multiLevelType w:val="hybridMultilevel"/>
    <w:tmpl w:val="487AF974"/>
    <w:lvl w:ilvl="0" w:tplc="C060BD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2127FF"/>
    <w:multiLevelType w:val="hybridMultilevel"/>
    <w:tmpl w:val="436004AE"/>
    <w:lvl w:ilvl="0" w:tplc="0410000F">
      <w:start w:val="1"/>
      <w:numFmt w:val="decimal"/>
      <w:lvlText w:val="%1."/>
      <w:lvlJc w:val="left"/>
      <w:pPr>
        <w:ind w:left="787" w:hanging="360"/>
      </w:pPr>
    </w:lvl>
    <w:lvl w:ilvl="1" w:tplc="04100019" w:tentative="1">
      <w:start w:val="1"/>
      <w:numFmt w:val="lowerLetter"/>
      <w:lvlText w:val="%2."/>
      <w:lvlJc w:val="left"/>
      <w:pPr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 w15:restartNumberingAfterBreak="0">
    <w:nsid w:val="22205687"/>
    <w:multiLevelType w:val="hybridMultilevel"/>
    <w:tmpl w:val="7AB2714A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DD92C30"/>
    <w:multiLevelType w:val="hybridMultilevel"/>
    <w:tmpl w:val="1C80C198"/>
    <w:lvl w:ilvl="0" w:tplc="56068E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B25A10"/>
    <w:multiLevelType w:val="hybridMultilevel"/>
    <w:tmpl w:val="2BFAA20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B290CB"/>
    <w:multiLevelType w:val="hybridMultilevel"/>
    <w:tmpl w:val="B5AB10C1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C540652"/>
    <w:multiLevelType w:val="hybridMultilevel"/>
    <w:tmpl w:val="2530E44C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4D86F23"/>
    <w:multiLevelType w:val="hybridMultilevel"/>
    <w:tmpl w:val="A3E65996"/>
    <w:lvl w:ilvl="0" w:tplc="0374C76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758687A"/>
    <w:multiLevelType w:val="hybridMultilevel"/>
    <w:tmpl w:val="A2701A4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F8B0794"/>
    <w:multiLevelType w:val="hybridMultilevel"/>
    <w:tmpl w:val="DF5EBE16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21E3D28"/>
    <w:multiLevelType w:val="hybridMultilevel"/>
    <w:tmpl w:val="B1B4B8A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CC73FA4"/>
    <w:multiLevelType w:val="hybridMultilevel"/>
    <w:tmpl w:val="1A94FE32"/>
    <w:lvl w:ilvl="0" w:tplc="91F86288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E0263DA"/>
    <w:multiLevelType w:val="hybridMultilevel"/>
    <w:tmpl w:val="DB004A80"/>
    <w:lvl w:ilvl="0" w:tplc="CADCD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5"/>
  </w:num>
  <w:num w:numId="5">
    <w:abstractNumId w:val="1"/>
  </w:num>
  <w:num w:numId="6">
    <w:abstractNumId w:val="14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4"/>
  </w:num>
  <w:num w:numId="12">
    <w:abstractNumId w:val="12"/>
  </w:num>
  <w:num w:numId="13">
    <w:abstractNumId w:val="2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9B"/>
    <w:rsid w:val="000678C9"/>
    <w:rsid w:val="000807F2"/>
    <w:rsid w:val="0008414E"/>
    <w:rsid w:val="0008674B"/>
    <w:rsid w:val="0009662A"/>
    <w:rsid w:val="000A5CCB"/>
    <w:rsid w:val="000B4C3B"/>
    <w:rsid w:val="000D12E2"/>
    <w:rsid w:val="000E1356"/>
    <w:rsid w:val="00112B23"/>
    <w:rsid w:val="001154DE"/>
    <w:rsid w:val="00120F04"/>
    <w:rsid w:val="00134186"/>
    <w:rsid w:val="001402C7"/>
    <w:rsid w:val="001455DA"/>
    <w:rsid w:val="00155385"/>
    <w:rsid w:val="0016385E"/>
    <w:rsid w:val="001734A8"/>
    <w:rsid w:val="00185985"/>
    <w:rsid w:val="00194046"/>
    <w:rsid w:val="001A0E2F"/>
    <w:rsid w:val="001A56A9"/>
    <w:rsid w:val="001A6F92"/>
    <w:rsid w:val="001F014F"/>
    <w:rsid w:val="001F2004"/>
    <w:rsid w:val="001F564B"/>
    <w:rsid w:val="001F5A38"/>
    <w:rsid w:val="001F5E0A"/>
    <w:rsid w:val="002278D4"/>
    <w:rsid w:val="00241FB7"/>
    <w:rsid w:val="002673EA"/>
    <w:rsid w:val="00267849"/>
    <w:rsid w:val="0027146F"/>
    <w:rsid w:val="00275822"/>
    <w:rsid w:val="00312AA5"/>
    <w:rsid w:val="003449AE"/>
    <w:rsid w:val="00346A3A"/>
    <w:rsid w:val="00364BD7"/>
    <w:rsid w:val="00367DF7"/>
    <w:rsid w:val="0038736E"/>
    <w:rsid w:val="003A0E3F"/>
    <w:rsid w:val="003C31A6"/>
    <w:rsid w:val="003D228D"/>
    <w:rsid w:val="003D23DA"/>
    <w:rsid w:val="004327DD"/>
    <w:rsid w:val="00463DAC"/>
    <w:rsid w:val="0047019B"/>
    <w:rsid w:val="004805C4"/>
    <w:rsid w:val="004C571D"/>
    <w:rsid w:val="004E295C"/>
    <w:rsid w:val="005077B3"/>
    <w:rsid w:val="005155D3"/>
    <w:rsid w:val="005673E5"/>
    <w:rsid w:val="005A0C78"/>
    <w:rsid w:val="005E59C7"/>
    <w:rsid w:val="005F6E56"/>
    <w:rsid w:val="0060768F"/>
    <w:rsid w:val="00632223"/>
    <w:rsid w:val="00651C1E"/>
    <w:rsid w:val="00671943"/>
    <w:rsid w:val="0068052B"/>
    <w:rsid w:val="00684D9E"/>
    <w:rsid w:val="006C35E5"/>
    <w:rsid w:val="006D34A4"/>
    <w:rsid w:val="006D66BD"/>
    <w:rsid w:val="006E017B"/>
    <w:rsid w:val="00707C7B"/>
    <w:rsid w:val="0071055D"/>
    <w:rsid w:val="007159C1"/>
    <w:rsid w:val="0072027D"/>
    <w:rsid w:val="007826C0"/>
    <w:rsid w:val="00794671"/>
    <w:rsid w:val="007B76A7"/>
    <w:rsid w:val="007C492F"/>
    <w:rsid w:val="007C6D58"/>
    <w:rsid w:val="007D7919"/>
    <w:rsid w:val="00834A4F"/>
    <w:rsid w:val="00846003"/>
    <w:rsid w:val="008511B0"/>
    <w:rsid w:val="008741CF"/>
    <w:rsid w:val="00893D7F"/>
    <w:rsid w:val="0089431B"/>
    <w:rsid w:val="008D5C55"/>
    <w:rsid w:val="008F4A67"/>
    <w:rsid w:val="008F5D76"/>
    <w:rsid w:val="00932F67"/>
    <w:rsid w:val="00963512"/>
    <w:rsid w:val="00963BB3"/>
    <w:rsid w:val="00974115"/>
    <w:rsid w:val="00984665"/>
    <w:rsid w:val="009F2228"/>
    <w:rsid w:val="009F2CD6"/>
    <w:rsid w:val="00A15491"/>
    <w:rsid w:val="00A54C5A"/>
    <w:rsid w:val="00A559CC"/>
    <w:rsid w:val="00A579F1"/>
    <w:rsid w:val="00A63409"/>
    <w:rsid w:val="00AA0F8A"/>
    <w:rsid w:val="00AD29D2"/>
    <w:rsid w:val="00AE2C60"/>
    <w:rsid w:val="00AF237F"/>
    <w:rsid w:val="00AF512C"/>
    <w:rsid w:val="00AF58E8"/>
    <w:rsid w:val="00AF5F09"/>
    <w:rsid w:val="00AF73B8"/>
    <w:rsid w:val="00B7056E"/>
    <w:rsid w:val="00B83295"/>
    <w:rsid w:val="00B90075"/>
    <w:rsid w:val="00BC4247"/>
    <w:rsid w:val="00BE3E9E"/>
    <w:rsid w:val="00C01364"/>
    <w:rsid w:val="00C04365"/>
    <w:rsid w:val="00C06926"/>
    <w:rsid w:val="00C07EFD"/>
    <w:rsid w:val="00C22204"/>
    <w:rsid w:val="00C22C83"/>
    <w:rsid w:val="00C45660"/>
    <w:rsid w:val="00C56780"/>
    <w:rsid w:val="00CD33B8"/>
    <w:rsid w:val="00CE0F60"/>
    <w:rsid w:val="00D054F4"/>
    <w:rsid w:val="00D13042"/>
    <w:rsid w:val="00D23D7F"/>
    <w:rsid w:val="00D61636"/>
    <w:rsid w:val="00D62EA6"/>
    <w:rsid w:val="00D73B0B"/>
    <w:rsid w:val="00D818C7"/>
    <w:rsid w:val="00DD5B25"/>
    <w:rsid w:val="00DE642F"/>
    <w:rsid w:val="00DF2D0B"/>
    <w:rsid w:val="00DF6B48"/>
    <w:rsid w:val="00E122D3"/>
    <w:rsid w:val="00E13CDF"/>
    <w:rsid w:val="00E16DE2"/>
    <w:rsid w:val="00E3592C"/>
    <w:rsid w:val="00E372FB"/>
    <w:rsid w:val="00E37ABA"/>
    <w:rsid w:val="00E80C1F"/>
    <w:rsid w:val="00EA573A"/>
    <w:rsid w:val="00EF26B4"/>
    <w:rsid w:val="00EF2A9B"/>
    <w:rsid w:val="00EF3054"/>
    <w:rsid w:val="00EF6E34"/>
    <w:rsid w:val="00F1009E"/>
    <w:rsid w:val="00F20CD6"/>
    <w:rsid w:val="00F371A9"/>
    <w:rsid w:val="00F431E8"/>
    <w:rsid w:val="00F626A9"/>
    <w:rsid w:val="00F6757D"/>
    <w:rsid w:val="00F77D50"/>
    <w:rsid w:val="00F87FB5"/>
    <w:rsid w:val="00F90B7E"/>
    <w:rsid w:val="00FE306F"/>
    <w:rsid w:val="00FF43AC"/>
    <w:rsid w:val="00FF7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84A1C6"/>
  <w15:docId w15:val="{FDF496CA-5A6B-4C3A-9DC6-4A881379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6719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943"/>
  </w:style>
  <w:style w:type="paragraph" w:styleId="Pidipagina">
    <w:name w:val="footer"/>
    <w:basedOn w:val="Normale"/>
    <w:link w:val="PidipaginaCarattere"/>
    <w:uiPriority w:val="99"/>
    <w:unhideWhenUsed/>
    <w:rsid w:val="006719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1943"/>
  </w:style>
  <w:style w:type="character" w:styleId="Collegamentoipertestuale">
    <w:name w:val="Hyperlink"/>
    <w:uiPriority w:val="99"/>
    <w:semiHidden/>
    <w:unhideWhenUsed/>
    <w:rsid w:val="00AD29D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8F4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18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327DD"/>
    <w:pPr>
      <w:ind w:left="720"/>
      <w:contextualSpacing/>
    </w:pPr>
  </w:style>
  <w:style w:type="paragraph" w:customStyle="1" w:styleId="TESTO">
    <w:name w:val="TESTO"/>
    <w:basedOn w:val="Normale"/>
    <w:qFormat/>
    <w:rsid w:val="00D73B0B"/>
    <w:pPr>
      <w:spacing w:after="120" w:line="300" w:lineRule="exact"/>
      <w:ind w:firstLine="284"/>
      <w:jc w:val="both"/>
    </w:pPr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E5C31-A418-4C1D-808C-91CC1875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articolo 38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articolo 38</dc:title>
  <dc:creator>Ignazio Porceddu</dc:creator>
  <cp:lastModifiedBy>Ignazio Porceddu</cp:lastModifiedBy>
  <cp:revision>3</cp:revision>
  <cp:lastPrinted>2011-08-08T09:19:00Z</cp:lastPrinted>
  <dcterms:created xsi:type="dcterms:W3CDTF">2020-10-09T08:27:00Z</dcterms:created>
  <dcterms:modified xsi:type="dcterms:W3CDTF">2020-10-09T08:36:00Z</dcterms:modified>
</cp:coreProperties>
</file>