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7AFDB" w14:textId="4445A94B" w:rsidR="00E60CE0" w:rsidRPr="00370480" w:rsidRDefault="00E60CE0" w:rsidP="00E60CE0">
      <w:pPr>
        <w:pStyle w:val="Corpotesto"/>
        <w:tabs>
          <w:tab w:val="left" w:pos="1934"/>
        </w:tabs>
        <w:spacing w:before="161"/>
        <w:ind w:right="338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ab/>
      </w:r>
    </w:p>
    <w:p w14:paraId="72D7608F" w14:textId="77777777" w:rsidR="00DF15E6" w:rsidRPr="00DF15E6" w:rsidRDefault="00DF15E6" w:rsidP="00DF15E6">
      <w:pPr>
        <w:widowControl/>
        <w:autoSpaceDE/>
        <w:autoSpaceDN/>
        <w:ind w:right="424"/>
        <w:jc w:val="both"/>
        <w:rPr>
          <w:rFonts w:ascii="Titillium" w:hAnsi="Titillium"/>
          <w:b/>
          <w:sz w:val="21"/>
          <w:szCs w:val="21"/>
          <w:lang w:eastAsia="it-IT"/>
        </w:rPr>
      </w:pPr>
      <w:r w:rsidRPr="00DF15E6">
        <w:rPr>
          <w:rFonts w:ascii="Titillium" w:hAnsi="Titillium"/>
          <w:b/>
          <w:sz w:val="21"/>
          <w:szCs w:val="21"/>
          <w:lang w:eastAsia="it-IT"/>
        </w:rPr>
        <w:t xml:space="preserve">procedura di affidamento diretto per l’acquisizione del </w:t>
      </w:r>
      <w:r w:rsidRPr="00DF15E6">
        <w:rPr>
          <w:rFonts w:ascii="Titillium" w:hAnsi="Titillium"/>
          <w:b/>
          <w:bCs/>
          <w:sz w:val="21"/>
          <w:szCs w:val="21"/>
          <w:lang w:eastAsia="it-IT"/>
        </w:rPr>
        <w:t xml:space="preserve">Servizio di progettazione della sessione formativa per il progetto NG-Croce, 12-15 maggio 2025, </w:t>
      </w:r>
      <w:r w:rsidRPr="00DF15E6">
        <w:rPr>
          <w:rFonts w:ascii="Titillium" w:hAnsi="Titillium"/>
          <w:b/>
          <w:sz w:val="21"/>
          <w:szCs w:val="21"/>
          <w:lang w:eastAsia="it-IT"/>
        </w:rPr>
        <w:t>per le esigenze del Progetto  PNRR - IR0000026 NextGeneration Croce “NG-CROCE”, Codice Identificativo: IR0000026, Codice Unico di Progetto:  C53C22000880006, ammesso a finanziamento nell’ambito degli "</w:t>
      </w:r>
      <w:r w:rsidRPr="00DF15E6">
        <w:rPr>
          <w:rFonts w:ascii="Titillium" w:hAnsi="Titillium"/>
          <w:b/>
          <w:i/>
          <w:sz w:val="21"/>
          <w:szCs w:val="21"/>
          <w:lang w:eastAsia="it-IT"/>
        </w:rPr>
        <w:t>Interventi</w:t>
      </w:r>
      <w:r w:rsidRPr="00DF15E6">
        <w:rPr>
          <w:rFonts w:ascii="Titillium" w:hAnsi="Titillium"/>
          <w:b/>
          <w:sz w:val="21"/>
          <w:szCs w:val="21"/>
          <w:lang w:eastAsia="it-IT"/>
        </w:rPr>
        <w:t>" previsti dalla "</w:t>
      </w:r>
      <w:r w:rsidRPr="00DF15E6">
        <w:rPr>
          <w:rFonts w:ascii="Titillium" w:hAnsi="Titillium"/>
          <w:b/>
          <w:i/>
          <w:sz w:val="21"/>
          <w:szCs w:val="21"/>
          <w:lang w:eastAsia="it-IT"/>
        </w:rPr>
        <w:t>Missione 4</w:t>
      </w:r>
      <w:r w:rsidRPr="00DF15E6">
        <w:rPr>
          <w:rFonts w:ascii="Titillium" w:hAnsi="Titillium"/>
          <w:b/>
          <w:sz w:val="21"/>
          <w:szCs w:val="21"/>
          <w:lang w:eastAsia="it-IT"/>
        </w:rPr>
        <w:t>", denominata "</w:t>
      </w:r>
      <w:r w:rsidRPr="00DF15E6">
        <w:rPr>
          <w:rFonts w:ascii="Titillium" w:hAnsi="Titillium"/>
          <w:b/>
          <w:i/>
          <w:sz w:val="21"/>
          <w:szCs w:val="21"/>
          <w:lang w:eastAsia="it-IT"/>
        </w:rPr>
        <w:t>Istruzione e Ricerca</w:t>
      </w:r>
      <w:r w:rsidRPr="00DF15E6">
        <w:rPr>
          <w:rFonts w:ascii="Titillium" w:hAnsi="Titillium"/>
          <w:b/>
          <w:sz w:val="21"/>
          <w:szCs w:val="21"/>
          <w:lang w:eastAsia="it-IT"/>
        </w:rPr>
        <w:t>", "</w:t>
      </w:r>
      <w:r w:rsidRPr="00DF15E6">
        <w:rPr>
          <w:rFonts w:ascii="Titillium" w:hAnsi="Titillium"/>
          <w:b/>
          <w:i/>
          <w:sz w:val="21"/>
          <w:szCs w:val="21"/>
          <w:lang w:eastAsia="it-IT"/>
        </w:rPr>
        <w:t>Componente 2</w:t>
      </w:r>
      <w:r w:rsidRPr="00DF15E6">
        <w:rPr>
          <w:rFonts w:ascii="Titillium" w:hAnsi="Titillium"/>
          <w:b/>
          <w:sz w:val="21"/>
          <w:szCs w:val="21"/>
          <w:lang w:eastAsia="it-IT"/>
        </w:rPr>
        <w:t>", denominata "</w:t>
      </w:r>
      <w:r w:rsidRPr="00DF15E6">
        <w:rPr>
          <w:rFonts w:ascii="Titillium" w:hAnsi="Titillium"/>
          <w:b/>
          <w:i/>
          <w:sz w:val="21"/>
          <w:szCs w:val="21"/>
          <w:lang w:eastAsia="it-IT"/>
        </w:rPr>
        <w:t>Dalla Ricerca alla Impresa</w:t>
      </w:r>
      <w:r w:rsidRPr="00DF15E6">
        <w:rPr>
          <w:rFonts w:ascii="Titillium" w:hAnsi="Titillium"/>
          <w:b/>
          <w:sz w:val="21"/>
          <w:szCs w:val="21"/>
          <w:lang w:eastAsia="it-IT"/>
        </w:rPr>
        <w:t>" ("</w:t>
      </w:r>
      <w:r w:rsidRPr="00DF15E6">
        <w:rPr>
          <w:rFonts w:ascii="Titillium" w:hAnsi="Titillium"/>
          <w:b/>
          <w:i/>
          <w:sz w:val="21"/>
          <w:szCs w:val="21"/>
          <w:lang w:eastAsia="it-IT"/>
        </w:rPr>
        <w:t>M4C2</w:t>
      </w:r>
      <w:r w:rsidRPr="00DF15E6">
        <w:rPr>
          <w:rFonts w:ascii="Titillium" w:hAnsi="Titillium"/>
          <w:b/>
          <w:sz w:val="21"/>
          <w:szCs w:val="21"/>
          <w:lang w:eastAsia="it-IT"/>
        </w:rPr>
        <w:t xml:space="preserve">"), </w:t>
      </w:r>
      <w:r w:rsidRPr="00DF15E6">
        <w:rPr>
          <w:rFonts w:ascii="Titillium" w:hAnsi="Titillium"/>
          <w:b/>
          <w:i/>
          <w:sz w:val="21"/>
          <w:szCs w:val="21"/>
          <w:lang w:eastAsia="it-IT"/>
        </w:rPr>
        <w:t>Linea di Investimento 3.1", denominata "Rafforzamento e creazione di Infrastrutture di Ricerca", del "Piano Nazionale di Ripresa e Resilienza”</w:t>
      </w:r>
      <w:r w:rsidRPr="00DF15E6">
        <w:rPr>
          <w:rFonts w:ascii="Titillium" w:hAnsi="Titillium"/>
          <w:b/>
          <w:sz w:val="21"/>
          <w:szCs w:val="21"/>
          <w:lang w:eastAsia="it-IT"/>
        </w:rPr>
        <w:t>.</w:t>
      </w:r>
    </w:p>
    <w:p w14:paraId="4BA04815" w14:textId="77777777" w:rsidR="00DF15E6" w:rsidRPr="00DF15E6" w:rsidRDefault="00DF15E6" w:rsidP="00DF15E6">
      <w:pPr>
        <w:widowControl/>
        <w:autoSpaceDE/>
        <w:autoSpaceDN/>
        <w:ind w:right="424"/>
        <w:jc w:val="both"/>
        <w:rPr>
          <w:rFonts w:ascii="Titillium" w:hAnsi="Titillium"/>
          <w:b/>
          <w:bCs/>
          <w:sz w:val="21"/>
          <w:szCs w:val="21"/>
          <w:lang w:eastAsia="it-IT"/>
        </w:rPr>
      </w:pPr>
    </w:p>
    <w:p w14:paraId="5EFA2A77" w14:textId="77777777" w:rsidR="00DF15E6" w:rsidRPr="00DF15E6" w:rsidRDefault="00DF15E6" w:rsidP="00DF15E6">
      <w:pPr>
        <w:widowControl/>
        <w:autoSpaceDE/>
        <w:autoSpaceDN/>
        <w:ind w:right="424"/>
        <w:rPr>
          <w:rFonts w:ascii="Titillium" w:hAnsi="Titillium"/>
          <w:b/>
          <w:sz w:val="21"/>
          <w:szCs w:val="21"/>
          <w:lang w:eastAsia="it-IT"/>
        </w:rPr>
      </w:pPr>
      <w:r w:rsidRPr="00DF15E6">
        <w:rPr>
          <w:rFonts w:ascii="Titillium" w:hAnsi="Titillium"/>
          <w:b/>
          <w:sz w:val="21"/>
          <w:szCs w:val="21"/>
          <w:lang w:eastAsia="it-IT"/>
        </w:rPr>
        <w:t>CUP: C53C22000880006</w:t>
      </w:r>
    </w:p>
    <w:p w14:paraId="3E3BF318" w14:textId="77777777" w:rsidR="00DF15E6" w:rsidRPr="00DF15E6" w:rsidRDefault="00DF15E6" w:rsidP="00DF15E6">
      <w:pPr>
        <w:widowControl/>
        <w:autoSpaceDE/>
        <w:autoSpaceDN/>
        <w:ind w:right="424"/>
        <w:rPr>
          <w:rFonts w:ascii="Titillium" w:hAnsi="Titillium"/>
          <w:b/>
          <w:bCs/>
          <w:sz w:val="21"/>
          <w:szCs w:val="21"/>
          <w:lang w:eastAsia="it-IT"/>
        </w:rPr>
      </w:pPr>
      <w:r w:rsidRPr="00DF15E6">
        <w:rPr>
          <w:rFonts w:ascii="Titillium" w:hAnsi="Titillium"/>
          <w:b/>
          <w:bCs/>
          <w:sz w:val="21"/>
          <w:szCs w:val="21"/>
          <w:lang w:eastAsia="it-IT"/>
        </w:rPr>
        <w:t>CPV: 79952000-2 - Servizi di organizzazione di eventi</w:t>
      </w:r>
    </w:p>
    <w:p w14:paraId="54DFB234" w14:textId="77777777" w:rsidR="00E60CE0" w:rsidRPr="00370480" w:rsidRDefault="00E60CE0">
      <w:pPr>
        <w:pStyle w:val="Corpotesto"/>
        <w:spacing w:before="161"/>
        <w:ind w:right="338"/>
        <w:jc w:val="center"/>
        <w:rPr>
          <w:rFonts w:ascii="Titillium" w:hAnsi="Titillium"/>
          <w:i/>
          <w:sz w:val="21"/>
          <w:szCs w:val="21"/>
        </w:rPr>
      </w:pPr>
      <w:bookmarkStart w:id="0" w:name="_GoBack"/>
      <w:bookmarkEnd w:id="0"/>
    </w:p>
    <w:p w14:paraId="06FBF961" w14:textId="77777777" w:rsidR="00E60CE0" w:rsidRPr="00370480" w:rsidRDefault="00E60CE0">
      <w:pPr>
        <w:pStyle w:val="Corpotesto"/>
        <w:spacing w:before="161"/>
        <w:ind w:right="338"/>
        <w:jc w:val="center"/>
        <w:rPr>
          <w:rFonts w:ascii="Titillium" w:hAnsi="Titillium"/>
          <w:i/>
          <w:sz w:val="21"/>
          <w:szCs w:val="21"/>
        </w:rPr>
      </w:pPr>
    </w:p>
    <w:p w14:paraId="782F5D7E" w14:textId="201955C4" w:rsidR="00293236" w:rsidRPr="00370480" w:rsidRDefault="00E02C46">
      <w:pPr>
        <w:pStyle w:val="Corpotesto"/>
        <w:spacing w:before="161"/>
        <w:ind w:right="338"/>
        <w:jc w:val="center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Template</w:t>
      </w:r>
      <w:r w:rsidRPr="00370480">
        <w:rPr>
          <w:rFonts w:ascii="Titillium" w:hAnsi="Titillium"/>
          <w:i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“Comunicazione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sulla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Titolarità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effettiva per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Enti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privati”</w:t>
      </w:r>
    </w:p>
    <w:p w14:paraId="4C22A1D6" w14:textId="77777777" w:rsidR="00293236" w:rsidRPr="00370480" w:rsidRDefault="00E02C46">
      <w:pPr>
        <w:spacing w:before="161"/>
        <w:ind w:right="339"/>
        <w:jc w:val="center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  <w:lang w:val="en-GB"/>
        </w:rPr>
        <w:t>ex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>art. 22 par.</w:t>
      </w:r>
      <w:r w:rsidRPr="00370480">
        <w:rPr>
          <w:rFonts w:ascii="Titillium" w:hAnsi="Titillium"/>
          <w:i/>
          <w:spacing w:val="-1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>2 lett. d)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 xml:space="preserve">Reg. </w:t>
      </w:r>
      <w:r w:rsidRPr="00370480">
        <w:rPr>
          <w:rFonts w:ascii="Titillium" w:hAnsi="Titillium"/>
          <w:i/>
          <w:sz w:val="21"/>
          <w:szCs w:val="21"/>
        </w:rPr>
        <w:t>(UE)</w:t>
      </w:r>
      <w:r w:rsidRPr="00370480">
        <w:rPr>
          <w:rFonts w:ascii="Titillium" w:hAnsi="Titillium"/>
          <w:i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2021/241</w:t>
      </w:r>
    </w:p>
    <w:p w14:paraId="67A75A58" w14:textId="77777777" w:rsidR="00293236" w:rsidRPr="00370480" w:rsidRDefault="00293236">
      <w:pPr>
        <w:pStyle w:val="Corpotesto"/>
        <w:rPr>
          <w:rFonts w:ascii="Titillium" w:hAnsi="Titillium"/>
          <w:i/>
          <w:sz w:val="21"/>
          <w:szCs w:val="21"/>
        </w:rPr>
      </w:pPr>
    </w:p>
    <w:p w14:paraId="1A41C660" w14:textId="77777777" w:rsidR="00293236" w:rsidRPr="00370480" w:rsidRDefault="00293236">
      <w:pPr>
        <w:pStyle w:val="Corpotesto"/>
        <w:spacing w:before="48"/>
        <w:rPr>
          <w:rFonts w:ascii="Titillium" w:hAnsi="Titillium"/>
          <w:i/>
          <w:sz w:val="21"/>
          <w:szCs w:val="21"/>
        </w:rPr>
      </w:pPr>
    </w:p>
    <w:p w14:paraId="686413A2" w14:textId="3DC79788" w:rsidR="00293236" w:rsidRPr="00370480" w:rsidRDefault="00E02C46">
      <w:pPr>
        <w:pStyle w:val="Corpotesto"/>
        <w:spacing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 xml:space="preserve">Il/La sottoscritto/a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nato/a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prov.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Cod.fiscale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residente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prov.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in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via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="00754ABC" w:rsidRPr="00370480">
        <w:rPr>
          <w:rFonts w:ascii="Titillium" w:hAnsi="Titillium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CAP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</w:p>
    <w:p w14:paraId="625227FC" w14:textId="77777777" w:rsidR="00293236" w:rsidRPr="00370480" w:rsidRDefault="00293236">
      <w:pPr>
        <w:pStyle w:val="Corpotesto"/>
        <w:spacing w:before="156"/>
        <w:rPr>
          <w:rFonts w:ascii="Titillium" w:hAnsi="Titillium"/>
          <w:sz w:val="21"/>
          <w:szCs w:val="21"/>
        </w:rPr>
      </w:pPr>
    </w:p>
    <w:p w14:paraId="04D4CB3D" w14:textId="77777777" w:rsidR="00293236" w:rsidRPr="00370480" w:rsidRDefault="00E02C46">
      <w:pPr>
        <w:pStyle w:val="Corpotesto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in qualità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</w:t>
      </w:r>
    </w:p>
    <w:p w14:paraId="72858AB8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58"/>
        </w:tabs>
        <w:spacing w:before="161"/>
        <w:ind w:left="858" w:hanging="718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Titolare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</w:t>
      </w:r>
      <w:r w:rsidRPr="00370480">
        <w:rPr>
          <w:rFonts w:ascii="Titillium" w:hAnsi="Titillium"/>
          <w:spacing w:val="-2"/>
          <w:sz w:val="21"/>
          <w:szCs w:val="21"/>
        </w:rPr>
        <w:t xml:space="preserve"> individuale</w:t>
      </w:r>
    </w:p>
    <w:p w14:paraId="0827B174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Legale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Rappresentante</w:t>
      </w:r>
    </w:p>
    <w:p w14:paraId="75CF6550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306E946A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72D2B10B" w14:textId="289F1329" w:rsidR="00754ABC" w:rsidRPr="00370480" w:rsidRDefault="00E02C46" w:rsidP="00754ABC">
      <w:pPr>
        <w:pStyle w:val="Corpotesto"/>
        <w:spacing w:line="381" w:lineRule="auto"/>
        <w:ind w:left="140" w:right="475"/>
        <w:jc w:val="both"/>
        <w:rPr>
          <w:rFonts w:ascii="Titillium" w:hAnsi="Titillium"/>
          <w:sz w:val="21"/>
          <w:szCs w:val="21"/>
        </w:rPr>
        <w:sectPr w:rsidR="00754ABC" w:rsidRPr="00370480" w:rsidSect="00754ABC">
          <w:headerReference w:type="default" r:id="rId8"/>
          <w:footerReference w:type="default" r:id="rId9"/>
          <w:pgSz w:w="12240" w:h="15840"/>
          <w:pgMar w:top="2127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pacing w:val="-2"/>
          <w:sz w:val="21"/>
          <w:szCs w:val="21"/>
        </w:rPr>
        <w:t xml:space="preserve">Ragione sociale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Sede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legale: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CAP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Comune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prov.</w:t>
      </w:r>
      <w:r w:rsidRPr="00370480">
        <w:rPr>
          <w:rFonts w:ascii="Titillium" w:hAnsi="Titillium"/>
          <w:spacing w:val="-1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Cod.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</w:t>
      </w:r>
    </w:p>
    <w:p w14:paraId="416BE01D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1EC54AF7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5B61C886" w14:textId="5E396C17" w:rsidR="00754ABC" w:rsidRPr="00370480" w:rsidRDefault="00E02C46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z w:val="21"/>
          <w:szCs w:val="21"/>
        </w:rPr>
        <w:lastRenderedPageBreak/>
        <w:t>COMUNICA 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al </w:t>
      </w:r>
      <w:r w:rsidR="00754ABC" w:rsidRPr="00370480">
        <w:rPr>
          <w:rFonts w:ascii="Titillium" w:hAnsi="Titillium"/>
          <w:spacing w:val="59"/>
          <w:sz w:val="21"/>
          <w:szCs w:val="21"/>
        </w:rPr>
        <w:t>__</w:t>
      </w:r>
      <w:r w:rsidRPr="00370480">
        <w:rPr>
          <w:rFonts w:ascii="Titillium" w:hAnsi="Titillium"/>
          <w:sz w:val="21"/>
          <w:szCs w:val="21"/>
        </w:rPr>
        <w:t>/</w:t>
      </w:r>
      <w:r w:rsidR="00754ABC" w:rsidRPr="00370480">
        <w:rPr>
          <w:rFonts w:ascii="Titillium" w:hAnsi="Titillium"/>
          <w:spacing w:val="60"/>
          <w:sz w:val="21"/>
          <w:szCs w:val="21"/>
        </w:rPr>
        <w:t>__</w:t>
      </w:r>
      <w:r w:rsidRPr="00370480">
        <w:rPr>
          <w:rFonts w:ascii="Titillium" w:hAnsi="Titillium"/>
          <w:spacing w:val="-10"/>
          <w:sz w:val="21"/>
          <w:szCs w:val="21"/>
        </w:rPr>
        <w:t>/</w:t>
      </w:r>
      <w:r w:rsidR="00754ABC" w:rsidRPr="00370480">
        <w:rPr>
          <w:rFonts w:ascii="Titillium" w:hAnsi="Titillium"/>
          <w:spacing w:val="59"/>
          <w:sz w:val="21"/>
          <w:szCs w:val="21"/>
        </w:rPr>
        <w:t>____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1"/>
      </w:r>
    </w:p>
    <w:p w14:paraId="7D3C80C0" w14:textId="17DEDA1A" w:rsidR="00293236" w:rsidRPr="00370480" w:rsidRDefault="00E02C46">
      <w:pPr>
        <w:pStyle w:val="Corpotesto"/>
        <w:spacing w:before="161"/>
        <w:ind w:left="140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utilizzando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il:</w:t>
      </w:r>
    </w:p>
    <w:p w14:paraId="764F89A7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5245252" w14:textId="7F3A6B4C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dell’assetto</w:t>
      </w:r>
      <w:r w:rsidRPr="00370480">
        <w:rPr>
          <w:rFonts w:ascii="Titillium" w:hAnsi="Titillium"/>
          <w:spacing w:val="-2"/>
          <w:sz w:val="21"/>
          <w:szCs w:val="21"/>
        </w:rPr>
        <w:t xml:space="preserve"> proprietario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2"/>
      </w:r>
    </w:p>
    <w:p w14:paraId="6E5AB446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2D76BDFA" w14:textId="5054610D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controllo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3"/>
      </w:r>
    </w:p>
    <w:p w14:paraId="617B4008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3F62DD69" w14:textId="342CD3E8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residuale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4"/>
      </w:r>
    </w:p>
    <w:p w14:paraId="3D2E4C2B" w14:textId="77777777" w:rsidR="00754ABC" w:rsidRPr="00370480" w:rsidRDefault="00754ABC">
      <w:pPr>
        <w:pStyle w:val="Corpotesto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4ED4EAD2" w14:textId="60A1E07F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94166C9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D110775" w14:textId="1BD5759B" w:rsidR="00293236" w:rsidRPr="00370480" w:rsidRDefault="00E02C46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stato/i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seguente/i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effettivo/i:</w:t>
      </w:r>
    </w:p>
    <w:p w14:paraId="670D87A9" w14:textId="0D1A3BC2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AA070D8" w14:textId="77777777" w:rsidR="00754ABC" w:rsidRPr="00370480" w:rsidRDefault="00754ABC" w:rsidP="00754ABC">
      <w:pPr>
        <w:pStyle w:val="Titolo4"/>
        <w:spacing w:before="16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1)</w:t>
      </w:r>
    </w:p>
    <w:p w14:paraId="5815EE4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sottoscritto/a.</w:t>
      </w:r>
    </w:p>
    <w:p w14:paraId="5C63E606" w14:textId="77777777" w:rsidR="00754ABC" w:rsidRPr="00370480" w:rsidRDefault="00754ABC" w:rsidP="00754ABC">
      <w:pPr>
        <w:pStyle w:val="Titolo4"/>
        <w:tabs>
          <w:tab w:val="left" w:pos="2385"/>
        </w:tabs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ab/>
      </w:r>
    </w:p>
    <w:p w14:paraId="7F7C5D27" w14:textId="77777777" w:rsidR="00754ABC" w:rsidRPr="00370480" w:rsidRDefault="00754ABC" w:rsidP="00754ABC">
      <w:pPr>
        <w:pStyle w:val="Titolo4"/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2)</w:t>
      </w:r>
    </w:p>
    <w:p w14:paraId="610E8D5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sottoscritto/a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unitamente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a:</w:t>
      </w:r>
    </w:p>
    <w:p w14:paraId="06520DB8" w14:textId="77777777" w:rsidR="00754ABC" w:rsidRPr="00370480" w:rsidRDefault="00754ABC" w:rsidP="00754ABC">
      <w:pPr>
        <w:spacing w:before="164"/>
        <w:ind w:left="14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sottoindicate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4E4F2A9" w14:textId="30E59516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 nato/a a ______________________ prov.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 residente a __________________ prov.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2E3DF452" w14:textId="77777777" w:rsidR="00754ABC" w:rsidRPr="00370480" w:rsidRDefault="00754ABC" w:rsidP="00754ABC">
      <w:pPr>
        <w:pStyle w:val="Corpotesto"/>
        <w:spacing w:before="154"/>
        <w:rPr>
          <w:rFonts w:ascii="Titillium" w:hAnsi="Titillium"/>
          <w:sz w:val="21"/>
          <w:szCs w:val="21"/>
        </w:rPr>
      </w:pPr>
    </w:p>
    <w:p w14:paraId="19D2A6BD" w14:textId="77777777" w:rsidR="00754ABC" w:rsidRPr="00370480" w:rsidRDefault="00754ABC" w:rsidP="00754ABC">
      <w:pPr>
        <w:pStyle w:val="Titolo4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3)</w:t>
      </w:r>
    </w:p>
    <w:p w14:paraId="415355EF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3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di:</w:t>
      </w:r>
    </w:p>
    <w:p w14:paraId="35149149" w14:textId="77777777" w:rsidR="00754ABC" w:rsidRPr="00370480" w:rsidRDefault="00754ABC" w:rsidP="00754ABC">
      <w:pPr>
        <w:spacing w:before="162"/>
        <w:ind w:left="140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sottoindicate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A433DDB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 nato/a a ______________________ prov.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lastRenderedPageBreak/>
        <w:t>_____________________________ residente a __________________ prov.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0289BD27" w14:textId="77777777" w:rsidR="00754ABC" w:rsidRPr="00370480" w:rsidRDefault="00754ABC" w:rsidP="00754ABC">
      <w:pPr>
        <w:pStyle w:val="Corpotesto"/>
        <w:spacing w:before="153"/>
        <w:rPr>
          <w:rFonts w:ascii="Titillium" w:hAnsi="Titillium"/>
          <w:sz w:val="21"/>
          <w:szCs w:val="21"/>
        </w:rPr>
      </w:pPr>
    </w:p>
    <w:p w14:paraId="792A4520" w14:textId="77777777" w:rsidR="00754ABC" w:rsidRPr="00370480" w:rsidRDefault="00754ABC" w:rsidP="00754ABC">
      <w:pPr>
        <w:pStyle w:val="Titolo4"/>
        <w:spacing w:before="1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4)</w:t>
      </w:r>
    </w:p>
    <w:p w14:paraId="65AAD329" w14:textId="3B0257B0" w:rsidR="00754ABC" w:rsidRPr="00370480" w:rsidRDefault="00754ABC" w:rsidP="005B11C3">
      <w:pPr>
        <w:pStyle w:val="Paragrafoelenco"/>
        <w:numPr>
          <w:ilvl w:val="0"/>
          <w:numId w:val="2"/>
        </w:numPr>
        <w:tabs>
          <w:tab w:val="left" w:pos="388"/>
          <w:tab w:val="left" w:pos="982"/>
          <w:tab w:val="left" w:pos="2699"/>
          <w:tab w:val="left" w:pos="4028"/>
          <w:tab w:val="left" w:pos="6024"/>
          <w:tab w:val="left" w:pos="6909"/>
          <w:tab w:val="left" w:pos="8516"/>
        </w:tabs>
        <w:spacing w:before="163" w:line="276" w:lineRule="auto"/>
        <w:ind w:right="474" w:firstLine="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poiché l'applicazione dei criteri dell’assetto proprietario e del controllo non consentono di individuare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univocamente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più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dell’impresa\ente,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momento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che</w:t>
      </w:r>
      <w:r w:rsidR="005B11C3"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Pr="00370480">
        <w:rPr>
          <w:rFonts w:ascii="Titillium" w:hAnsi="Titillium"/>
          <w:i/>
          <w:sz w:val="21"/>
          <w:szCs w:val="21"/>
        </w:rPr>
        <w:t xml:space="preserve">specificare </w:t>
      </w:r>
      <w:r w:rsidRPr="00370480">
        <w:rPr>
          <w:rFonts w:ascii="Titillium" w:hAnsi="Titillium"/>
          <w:i/>
          <w:spacing w:val="-5"/>
          <w:sz w:val="21"/>
          <w:szCs w:val="21"/>
        </w:rPr>
        <w:t>la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motivazione: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quotata/impresa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5"/>
          <w:sz w:val="21"/>
          <w:szCs w:val="21"/>
        </w:rPr>
        <w:t>ad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azionariato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diffuso/ecc).</w:t>
      </w:r>
    </w:p>
    <w:p w14:paraId="450827E8" w14:textId="149146FE" w:rsidR="00754ABC" w:rsidRPr="00370480" w:rsidRDefault="00754ABC" w:rsidP="00754ABC">
      <w:pPr>
        <w:pStyle w:val="Corpotesto"/>
        <w:spacing w:before="41" w:line="276" w:lineRule="auto"/>
        <w:ind w:left="140" w:right="4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__________________________________________________________________________________________________________________________</w:t>
      </w:r>
      <w:r w:rsidRPr="00370480">
        <w:rPr>
          <w:rFonts w:ascii="Titillium" w:hAnsi="Titillium"/>
          <w:i/>
          <w:sz w:val="21"/>
          <w:szCs w:val="21"/>
        </w:rPr>
        <w:t>,</w:t>
      </w:r>
      <w:r w:rsidRPr="00370480">
        <w:rPr>
          <w:rFonts w:ascii="Titillium" w:hAnsi="Titillium"/>
          <w:i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effettivo/i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individuarsi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poteri di amministrazione o direzione dell’impresa/ente di seguito indicata/e:</w:t>
      </w:r>
    </w:p>
    <w:p w14:paraId="64EFDBA0" w14:textId="77777777" w:rsidR="00754ABC" w:rsidRPr="00370480" w:rsidRDefault="00754ABC" w:rsidP="00754ABC">
      <w:pPr>
        <w:spacing w:before="120" w:line="276" w:lineRule="auto"/>
        <w:ind w:left="140" w:right="486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56EBFD39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 nato/a a ______________________ prov.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 residente a __________________ prov.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42734164" w14:textId="77777777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979B6F2" w14:textId="77777777" w:rsidR="00293236" w:rsidRPr="00370480" w:rsidRDefault="00293236">
      <w:pPr>
        <w:spacing w:line="229" w:lineRule="exact"/>
        <w:rPr>
          <w:rFonts w:ascii="Titillium" w:hAnsi="Titillium"/>
          <w:sz w:val="21"/>
          <w:szCs w:val="21"/>
        </w:rPr>
        <w:sectPr w:rsidR="00293236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6BC5AEB" w14:textId="1C514479" w:rsidR="00293236" w:rsidRPr="00370480" w:rsidRDefault="00E02C46">
      <w:pPr>
        <w:pStyle w:val="Corpotesto"/>
        <w:spacing w:before="1" w:line="276" w:lineRule="auto"/>
        <w:ind w:left="140" w:right="475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Si specifica che il dato indicato nelle precedenti sezioni, relativo alla/e persona/e fisica/che individuata/e come titolare/i effettivo/i alla data di selezione del progetto da parte dell’Amministrazione centrale titolare della Misura PNRR e/o alla data di aggiudicazione della </w:t>
      </w:r>
      <w:r w:rsidRPr="00370480">
        <w:rPr>
          <w:rFonts w:ascii="Titillium" w:hAnsi="Titillium"/>
          <w:spacing w:val="-2"/>
          <w:sz w:val="21"/>
          <w:szCs w:val="21"/>
        </w:rPr>
        <w:t>gara,</w:t>
      </w:r>
    </w:p>
    <w:p w14:paraId="52F8B725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2A96F51D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non </w:t>
      </w: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7C4617DF" w14:textId="77777777" w:rsidR="00293236" w:rsidRPr="00370480" w:rsidRDefault="00E02C46">
      <w:pPr>
        <w:pStyle w:val="Corpotesto"/>
        <w:spacing w:before="163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con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quello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valido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presente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documento.</w:t>
      </w:r>
    </w:p>
    <w:p w14:paraId="280ECB03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A8EF573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96B21EE" w14:textId="77777777" w:rsidR="00293236" w:rsidRPr="00973125" w:rsidRDefault="00E02C46">
      <w:pPr>
        <w:pStyle w:val="Corpotesto"/>
        <w:ind w:left="140"/>
        <w:jc w:val="both"/>
        <w:rPr>
          <w:rFonts w:ascii="Titillium" w:hAnsi="Titillium"/>
          <w:b/>
          <w:sz w:val="21"/>
          <w:szCs w:val="21"/>
          <w:u w:val="single"/>
        </w:rPr>
      </w:pPr>
      <w:r w:rsidRPr="00973125">
        <w:rPr>
          <w:rFonts w:ascii="Titillium" w:hAnsi="Titillium"/>
          <w:b/>
          <w:sz w:val="21"/>
          <w:szCs w:val="21"/>
          <w:u w:val="single"/>
        </w:rPr>
        <w:t>Con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riferimento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tutti 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soggetti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sopra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indicati, si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allega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>presente:</w:t>
      </w:r>
    </w:p>
    <w:p w14:paraId="5E01898A" w14:textId="77777777" w:rsidR="00293236" w:rsidRPr="00973125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b/>
          <w:sz w:val="21"/>
          <w:szCs w:val="21"/>
          <w:u w:val="single"/>
        </w:rPr>
      </w:pPr>
      <w:r w:rsidRPr="00973125">
        <w:rPr>
          <w:rFonts w:ascii="Titillium" w:hAnsi="Titillium"/>
          <w:b/>
          <w:sz w:val="21"/>
          <w:szCs w:val="21"/>
          <w:u w:val="single"/>
        </w:rPr>
        <w:t>copia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della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documentazione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cui è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possibile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evincere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la/le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titolarità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>effettiva/e</w:t>
      </w:r>
    </w:p>
    <w:p w14:paraId="17114729" w14:textId="77777777" w:rsidR="00754ABC" w:rsidRPr="00973125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b/>
          <w:sz w:val="21"/>
          <w:szCs w:val="21"/>
          <w:u w:val="single"/>
        </w:rPr>
        <w:sectPr w:rsidR="00754ABC" w:rsidRPr="00973125" w:rsidSect="00754ABC">
          <w:pgSz w:w="12240" w:h="15840"/>
          <w:pgMar w:top="2127" w:right="960" w:bottom="1580" w:left="1300" w:header="0" w:footer="1387" w:gutter="0"/>
          <w:cols w:space="720"/>
        </w:sectPr>
      </w:pPr>
      <w:r w:rsidRPr="00973125">
        <w:rPr>
          <w:rFonts w:ascii="Titillium" w:hAnsi="Titillium"/>
          <w:b/>
          <w:sz w:val="21"/>
          <w:szCs w:val="21"/>
          <w:u w:val="single"/>
        </w:rPr>
        <w:t xml:space="preserve">copia dei documenti di identità e dei codici fiscali del/i titolare/i effettivo/i </w:t>
      </w:r>
    </w:p>
    <w:p w14:paraId="12F3F137" w14:textId="23059788" w:rsidR="00754ABC" w:rsidRPr="00370480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360" w:right="960" w:bottom="1580" w:left="1300" w:header="0" w:footer="1387" w:gutter="0"/>
          <w:cols w:space="720"/>
        </w:sectPr>
      </w:pPr>
      <w:r w:rsidRPr="00973125">
        <w:rPr>
          <w:rFonts w:ascii="Titillium" w:hAnsi="Titillium"/>
          <w:b/>
          <w:sz w:val="21"/>
          <w:szCs w:val="21"/>
          <w:u w:val="single"/>
        </w:rPr>
        <w:t>Si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allega,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altresì,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copia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della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carta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d’identità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e</w:t>
      </w:r>
      <w:r w:rsidRPr="00973125">
        <w:rPr>
          <w:rFonts w:ascii="Titillium" w:hAnsi="Titillium"/>
          <w:b/>
          <w:spacing w:val="-5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codice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fiscale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</w:t>
      </w:r>
      <w:r w:rsidR="00754ABC"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dichiarante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5"/>
      </w:r>
    </w:p>
    <w:p w14:paraId="7C066A6A" w14:textId="0CE39C68" w:rsidR="00293236" w:rsidRPr="00370480" w:rsidRDefault="00293236" w:rsidP="00754ABC">
      <w:pPr>
        <w:tabs>
          <w:tab w:val="left" w:pos="860"/>
        </w:tabs>
        <w:spacing w:before="22" w:line="398" w:lineRule="auto"/>
        <w:ind w:right="1870"/>
        <w:rPr>
          <w:rFonts w:ascii="Titillium" w:hAnsi="Titillium"/>
          <w:sz w:val="21"/>
          <w:szCs w:val="21"/>
        </w:rPr>
      </w:pPr>
    </w:p>
    <w:p w14:paraId="1D2D6B4E" w14:textId="77777777" w:rsidR="00293236" w:rsidRPr="00370480" w:rsidRDefault="00293236">
      <w:pPr>
        <w:pStyle w:val="Corpotesto"/>
        <w:spacing w:before="142"/>
        <w:rPr>
          <w:rFonts w:ascii="Titillium" w:hAnsi="Titillium"/>
          <w:sz w:val="21"/>
          <w:szCs w:val="21"/>
        </w:rPr>
      </w:pPr>
    </w:p>
    <w:p w14:paraId="17630233" w14:textId="278C55F0" w:rsidR="00754ABC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Luogo e data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6C4124CE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6E282B84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727A607B" w14:textId="4D804B0F" w:rsidR="00293236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Firma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5BD44405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617B33B5" w14:textId="74A3A4EA" w:rsidR="00293236" w:rsidRPr="00370480" w:rsidRDefault="00293236" w:rsidP="00754ABC">
      <w:pPr>
        <w:pStyle w:val="Corpotesto"/>
        <w:spacing w:before="150"/>
        <w:rPr>
          <w:rFonts w:ascii="Titillium" w:hAnsi="Titillium"/>
          <w:sz w:val="21"/>
          <w:szCs w:val="21"/>
        </w:rPr>
      </w:pPr>
      <w:bookmarkStart w:id="2" w:name="_bookmark20"/>
      <w:bookmarkEnd w:id="2"/>
    </w:p>
    <w:sectPr w:rsidR="00293236" w:rsidRPr="00370480" w:rsidSect="00754ABC">
      <w:type w:val="continuous"/>
      <w:pgSz w:w="12240" w:h="15840"/>
      <w:pgMar w:top="1360" w:right="960" w:bottom="1580" w:left="1300" w:header="0" w:footer="1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2BC726" w14:textId="77777777" w:rsidR="00DB1AA9" w:rsidRDefault="00DB1AA9">
      <w:r>
        <w:separator/>
      </w:r>
    </w:p>
  </w:endnote>
  <w:endnote w:type="continuationSeparator" w:id="0">
    <w:p w14:paraId="6EC6838C" w14:textId="77777777" w:rsidR="00DB1AA9" w:rsidRDefault="00DB1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 Web">
    <w:altName w:val="Courier New"/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97047" w14:textId="77777777" w:rsidR="00293236" w:rsidRDefault="00E02C4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8FE512B" wp14:editId="6F7C9AB6">
              <wp:simplePos x="0" y="0"/>
              <wp:positionH relativeFrom="page">
                <wp:posOffset>3777107</wp:posOffset>
              </wp:positionH>
              <wp:positionV relativeFrom="page">
                <wp:posOffset>9038059</wp:posOffset>
              </wp:positionV>
              <wp:extent cx="232410" cy="1968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F7EB5" w14:textId="3432CD49" w:rsidR="00293236" w:rsidRDefault="00E02C46">
                          <w:pPr>
                            <w:pStyle w:val="Corpotesto"/>
                            <w:spacing w:line="310" w:lineRule="exact"/>
                            <w:ind w:left="60"/>
                            <w:rPr>
                              <w:rFonts w:ascii="Garamond"/>
                            </w:rPr>
                          </w:pPr>
                          <w:r>
                            <w:rPr>
                              <w:rFonts w:ascii="Garamond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separate"/>
                          </w:r>
                          <w:r w:rsidR="00DF15E6">
                            <w:rPr>
                              <w:rFonts w:ascii="Garamond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FE512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7.4pt;margin-top:711.65pt;width:18.3pt;height:15.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" filled="f" stroked="f">
              <v:path arrowok="t"/>
              <v:textbox inset="0,0,0,0">
                <w:txbxContent>
                  <w:p w14:paraId="011F7EB5" w14:textId="3432CD49" w:rsidR="00293236" w:rsidRDefault="00E02C46">
                    <w:pPr>
                      <w:pStyle w:val="Corpotesto"/>
                      <w:spacing w:line="310" w:lineRule="exact"/>
                      <w:ind w:left="60"/>
                      <w:rPr>
                        <w:rFonts w:ascii="Garamond"/>
                      </w:rPr>
                    </w:pPr>
                    <w:r>
                      <w:rPr>
                        <w:rFonts w:ascii="Garamond"/>
                        <w:spacing w:val="-5"/>
                      </w:rPr>
                      <w:fldChar w:fldCharType="begin"/>
                    </w:r>
                    <w:r>
                      <w:rPr>
                        <w:rFonts w:ascii="Garamond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Garamond"/>
                        <w:spacing w:val="-5"/>
                      </w:rPr>
                      <w:fldChar w:fldCharType="separate"/>
                    </w:r>
                    <w:r w:rsidR="00DF15E6">
                      <w:rPr>
                        <w:rFonts w:ascii="Garamond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Garamond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E3CCF" w14:textId="77777777" w:rsidR="00DB1AA9" w:rsidRDefault="00DB1AA9">
      <w:r>
        <w:separator/>
      </w:r>
    </w:p>
  </w:footnote>
  <w:footnote w:type="continuationSeparator" w:id="0">
    <w:p w14:paraId="1D1E2AC3" w14:textId="77777777" w:rsidR="00DB1AA9" w:rsidRDefault="00DB1AA9">
      <w:r>
        <w:continuationSeparator/>
      </w:r>
    </w:p>
  </w:footnote>
  <w:footnote w:id="1">
    <w:p w14:paraId="2BB3CF03" w14:textId="0F8048FE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Indicare il/i nominativo/i del/dei titolare effettivo/i alla data di selezione del progetto/aggiudicazione della gara.</w:t>
      </w:r>
    </w:p>
  </w:footnote>
  <w:footnote w:id="2">
    <w:p w14:paraId="555A0C90" w14:textId="3A663324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alternativamente il campo Opzione 1) o Opzione 2) o Opzione 3).</w:t>
      </w:r>
    </w:p>
  </w:footnote>
  <w:footnote w:id="3">
    <w:p w14:paraId="501C0A03" w14:textId="7B6297D9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Vedi nota 51.</w:t>
      </w:r>
    </w:p>
  </w:footnote>
  <w:footnote w:id="4">
    <w:p w14:paraId="36CA2D4B" w14:textId="5DE4D345" w:rsidR="00754ABC" w:rsidRDefault="00754ABC">
      <w:pPr>
        <w:pStyle w:val="Testonotaapidipagina"/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il campo Opzione 4).</w:t>
      </w:r>
    </w:p>
  </w:footnote>
  <w:footnote w:id="5">
    <w:p w14:paraId="56D58199" w14:textId="29413D90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Applicabile nel caso in cui la comunicazione non sia sottoscritta digitalmente.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2EDB8" w14:textId="48DF6504" w:rsidR="00754ABC" w:rsidRDefault="00754ABC">
    <w:pPr>
      <w:pStyle w:val="Intestazione"/>
    </w:pPr>
    <w:bookmarkStart w:id="1" w:name="_bookmark19"/>
    <w:bookmarkEnd w:id="1"/>
    <w:r>
      <w:rPr>
        <w:noProof/>
        <w:color w:val="001F5F"/>
        <w:lang w:eastAsia="it-IT"/>
      </w:rPr>
      <w:drawing>
        <wp:anchor distT="0" distB="0" distL="114300" distR="114300" simplePos="0" relativeHeight="251660800" behindDoc="0" locked="0" layoutInCell="1" allowOverlap="1" wp14:anchorId="3D3337C6" wp14:editId="51EE8696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827010" cy="904875"/>
          <wp:effectExtent l="0" t="0" r="2540" b="9525"/>
          <wp:wrapNone/>
          <wp:docPr id="15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993"/>
                  <a:stretch/>
                </pic:blipFill>
                <pic:spPr bwMode="auto">
                  <a:xfrm>
                    <a:off x="0" y="0"/>
                    <a:ext cx="7848790" cy="9073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129"/>
    <w:multiLevelType w:val="hybridMultilevel"/>
    <w:tmpl w:val="6F741ADC"/>
    <w:lvl w:ilvl="0" w:tplc="DE9CC40C">
      <w:start w:val="1"/>
      <w:numFmt w:val="lowerLetter"/>
      <w:lvlText w:val="%1)"/>
      <w:lvlJc w:val="left"/>
      <w:pPr>
        <w:ind w:left="423" w:hanging="284"/>
      </w:pPr>
      <w:rPr>
        <w:rFonts w:ascii="Times New Roman" w:eastAsia="Times New Roman" w:hAnsi="Times New Roman" w:cs="Times New Roman" w:hint="default"/>
        <w:b/>
        <w:bCs/>
        <w:i/>
        <w:iCs/>
        <w:color w:val="001F5F"/>
        <w:spacing w:val="0"/>
        <w:w w:val="100"/>
        <w:sz w:val="24"/>
        <w:szCs w:val="24"/>
        <w:lang w:val="it-IT" w:eastAsia="en-US" w:bidi="ar-SA"/>
      </w:rPr>
    </w:lvl>
    <w:lvl w:ilvl="1" w:tplc="BC6C1084">
      <w:start w:val="1"/>
      <w:numFmt w:val="lowerRoman"/>
      <w:lvlText w:val="%2."/>
      <w:lvlJc w:val="left"/>
      <w:pPr>
        <w:ind w:left="706" w:hanging="267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2" w:tplc="FA8C5DF2">
      <w:numFmt w:val="bullet"/>
      <w:lvlText w:val="•"/>
      <w:lvlJc w:val="left"/>
      <w:pPr>
        <w:ind w:left="1731" w:hanging="267"/>
      </w:pPr>
      <w:rPr>
        <w:rFonts w:hint="default"/>
        <w:lang w:val="it-IT" w:eastAsia="en-US" w:bidi="ar-SA"/>
      </w:rPr>
    </w:lvl>
    <w:lvl w:ilvl="3" w:tplc="6B1ED8A4">
      <w:numFmt w:val="bullet"/>
      <w:lvlText w:val="•"/>
      <w:lvlJc w:val="left"/>
      <w:pPr>
        <w:ind w:left="2762" w:hanging="267"/>
      </w:pPr>
      <w:rPr>
        <w:rFonts w:hint="default"/>
        <w:lang w:val="it-IT" w:eastAsia="en-US" w:bidi="ar-SA"/>
      </w:rPr>
    </w:lvl>
    <w:lvl w:ilvl="4" w:tplc="B76ADFE6">
      <w:numFmt w:val="bullet"/>
      <w:lvlText w:val="•"/>
      <w:lvlJc w:val="left"/>
      <w:pPr>
        <w:ind w:left="3793" w:hanging="267"/>
      </w:pPr>
      <w:rPr>
        <w:rFonts w:hint="default"/>
        <w:lang w:val="it-IT" w:eastAsia="en-US" w:bidi="ar-SA"/>
      </w:rPr>
    </w:lvl>
    <w:lvl w:ilvl="5" w:tplc="F582FCB6">
      <w:numFmt w:val="bullet"/>
      <w:lvlText w:val="•"/>
      <w:lvlJc w:val="left"/>
      <w:pPr>
        <w:ind w:left="4824" w:hanging="267"/>
      </w:pPr>
      <w:rPr>
        <w:rFonts w:hint="default"/>
        <w:lang w:val="it-IT" w:eastAsia="en-US" w:bidi="ar-SA"/>
      </w:rPr>
    </w:lvl>
    <w:lvl w:ilvl="6" w:tplc="8454F028">
      <w:numFmt w:val="bullet"/>
      <w:lvlText w:val="•"/>
      <w:lvlJc w:val="left"/>
      <w:pPr>
        <w:ind w:left="5855" w:hanging="267"/>
      </w:pPr>
      <w:rPr>
        <w:rFonts w:hint="default"/>
        <w:lang w:val="it-IT" w:eastAsia="en-US" w:bidi="ar-SA"/>
      </w:rPr>
    </w:lvl>
    <w:lvl w:ilvl="7" w:tplc="F50204FA">
      <w:numFmt w:val="bullet"/>
      <w:lvlText w:val="•"/>
      <w:lvlJc w:val="left"/>
      <w:pPr>
        <w:ind w:left="6886" w:hanging="267"/>
      </w:pPr>
      <w:rPr>
        <w:rFonts w:hint="default"/>
        <w:lang w:val="it-IT" w:eastAsia="en-US" w:bidi="ar-SA"/>
      </w:rPr>
    </w:lvl>
    <w:lvl w:ilvl="8" w:tplc="6902F95E">
      <w:numFmt w:val="bullet"/>
      <w:lvlText w:val="•"/>
      <w:lvlJc w:val="left"/>
      <w:pPr>
        <w:ind w:left="7917" w:hanging="267"/>
      </w:pPr>
      <w:rPr>
        <w:rFonts w:hint="default"/>
        <w:lang w:val="it-IT" w:eastAsia="en-US" w:bidi="ar-SA"/>
      </w:rPr>
    </w:lvl>
  </w:abstractNum>
  <w:abstractNum w:abstractNumId="1" w15:restartNumberingAfterBreak="0">
    <w:nsid w:val="05D90B3E"/>
    <w:multiLevelType w:val="multilevel"/>
    <w:tmpl w:val="E49E0290"/>
    <w:lvl w:ilvl="0">
      <w:start w:val="1"/>
      <w:numFmt w:val="decimal"/>
      <w:lvlText w:val="%1."/>
      <w:lvlJc w:val="left"/>
      <w:pPr>
        <w:ind w:left="860" w:hanging="360"/>
        <w:jc w:val="right"/>
      </w:pPr>
      <w:rPr>
        <w:rFonts w:hint="default"/>
        <w:spacing w:val="0"/>
        <w:w w:val="90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80" w:hanging="340"/>
      </w:pPr>
      <w:rPr>
        <w:rFonts w:hint="default"/>
        <w:spacing w:val="0"/>
        <w:w w:val="93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992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3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324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612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3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AFE5757"/>
    <w:multiLevelType w:val="hybridMultilevel"/>
    <w:tmpl w:val="E21A7D8A"/>
    <w:lvl w:ilvl="0" w:tplc="B936C6C8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5A0978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AC081C06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236E5B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19169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827437DC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47281F62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6AA6E01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B8C1800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11208A"/>
    <w:multiLevelType w:val="multilevel"/>
    <w:tmpl w:val="21341880"/>
    <w:lvl w:ilvl="0">
      <w:start w:val="1"/>
      <w:numFmt w:val="decimal"/>
      <w:lvlText w:val="%1."/>
      <w:lvlJc w:val="left"/>
      <w:pPr>
        <w:ind w:left="411" w:hanging="27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547" w:hanging="3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706" w:hanging="4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5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1860" w:hanging="47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020" w:hanging="47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180" w:hanging="47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40" w:hanging="47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500" w:hanging="47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660" w:hanging="476"/>
      </w:pPr>
      <w:rPr>
        <w:rFonts w:hint="default"/>
        <w:lang w:val="it-IT" w:eastAsia="en-US" w:bidi="ar-SA"/>
      </w:rPr>
    </w:lvl>
  </w:abstractNum>
  <w:abstractNum w:abstractNumId="4" w15:restartNumberingAfterBreak="0">
    <w:nsid w:val="0E7434A7"/>
    <w:multiLevelType w:val="hybridMultilevel"/>
    <w:tmpl w:val="4DA2D5AC"/>
    <w:lvl w:ilvl="0" w:tplc="E2020F1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5826B0C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26586F34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84C74F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55BA5014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649AFD88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01D008A4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D812C45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73A053F2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2E604BE3"/>
    <w:multiLevelType w:val="hybridMultilevel"/>
    <w:tmpl w:val="204A1CE8"/>
    <w:lvl w:ilvl="0" w:tplc="6A9A1E5C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852EC86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80B2A8D4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59D0EB54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998E48CC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08620D08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4ECAF308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C3E759C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73DE8C22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2F03376B"/>
    <w:multiLevelType w:val="hybridMultilevel"/>
    <w:tmpl w:val="AB789AC0"/>
    <w:lvl w:ilvl="0" w:tplc="54E67B50">
      <w:start w:val="1"/>
      <w:numFmt w:val="decimal"/>
      <w:lvlText w:val="%1."/>
      <w:lvlJc w:val="left"/>
      <w:pPr>
        <w:ind w:left="414" w:hanging="2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1F5F"/>
        <w:spacing w:val="0"/>
        <w:w w:val="100"/>
        <w:sz w:val="24"/>
        <w:szCs w:val="24"/>
        <w:lang w:val="it-IT" w:eastAsia="en-US" w:bidi="ar-SA"/>
      </w:rPr>
    </w:lvl>
    <w:lvl w:ilvl="1" w:tplc="0E7CE584">
      <w:numFmt w:val="bullet"/>
      <w:lvlText w:val="•"/>
      <w:lvlJc w:val="left"/>
      <w:pPr>
        <w:ind w:left="1376" w:hanging="298"/>
      </w:pPr>
      <w:rPr>
        <w:rFonts w:hint="default"/>
        <w:lang w:val="it-IT" w:eastAsia="en-US" w:bidi="ar-SA"/>
      </w:rPr>
    </w:lvl>
    <w:lvl w:ilvl="2" w:tplc="8A96006C">
      <w:numFmt w:val="bullet"/>
      <w:lvlText w:val="•"/>
      <w:lvlJc w:val="left"/>
      <w:pPr>
        <w:ind w:left="2332" w:hanging="298"/>
      </w:pPr>
      <w:rPr>
        <w:rFonts w:hint="default"/>
        <w:lang w:val="it-IT" w:eastAsia="en-US" w:bidi="ar-SA"/>
      </w:rPr>
    </w:lvl>
    <w:lvl w:ilvl="3" w:tplc="A452612C">
      <w:numFmt w:val="bullet"/>
      <w:lvlText w:val="•"/>
      <w:lvlJc w:val="left"/>
      <w:pPr>
        <w:ind w:left="3288" w:hanging="298"/>
      </w:pPr>
      <w:rPr>
        <w:rFonts w:hint="default"/>
        <w:lang w:val="it-IT" w:eastAsia="en-US" w:bidi="ar-SA"/>
      </w:rPr>
    </w:lvl>
    <w:lvl w:ilvl="4" w:tplc="59BA9906">
      <w:numFmt w:val="bullet"/>
      <w:lvlText w:val="•"/>
      <w:lvlJc w:val="left"/>
      <w:pPr>
        <w:ind w:left="4244" w:hanging="298"/>
      </w:pPr>
      <w:rPr>
        <w:rFonts w:hint="default"/>
        <w:lang w:val="it-IT" w:eastAsia="en-US" w:bidi="ar-SA"/>
      </w:rPr>
    </w:lvl>
    <w:lvl w:ilvl="5" w:tplc="2A346E22">
      <w:numFmt w:val="bullet"/>
      <w:lvlText w:val="•"/>
      <w:lvlJc w:val="left"/>
      <w:pPr>
        <w:ind w:left="5200" w:hanging="298"/>
      </w:pPr>
      <w:rPr>
        <w:rFonts w:hint="default"/>
        <w:lang w:val="it-IT" w:eastAsia="en-US" w:bidi="ar-SA"/>
      </w:rPr>
    </w:lvl>
    <w:lvl w:ilvl="6" w:tplc="A9163F8A">
      <w:numFmt w:val="bullet"/>
      <w:lvlText w:val="•"/>
      <w:lvlJc w:val="left"/>
      <w:pPr>
        <w:ind w:left="6156" w:hanging="298"/>
      </w:pPr>
      <w:rPr>
        <w:rFonts w:hint="default"/>
        <w:lang w:val="it-IT" w:eastAsia="en-US" w:bidi="ar-SA"/>
      </w:rPr>
    </w:lvl>
    <w:lvl w:ilvl="7" w:tplc="E9F285BC">
      <w:numFmt w:val="bullet"/>
      <w:lvlText w:val="•"/>
      <w:lvlJc w:val="left"/>
      <w:pPr>
        <w:ind w:left="7112" w:hanging="298"/>
      </w:pPr>
      <w:rPr>
        <w:rFonts w:hint="default"/>
        <w:lang w:val="it-IT" w:eastAsia="en-US" w:bidi="ar-SA"/>
      </w:rPr>
    </w:lvl>
    <w:lvl w:ilvl="8" w:tplc="F310330C">
      <w:numFmt w:val="bullet"/>
      <w:lvlText w:val="•"/>
      <w:lvlJc w:val="left"/>
      <w:pPr>
        <w:ind w:left="8068" w:hanging="298"/>
      </w:pPr>
      <w:rPr>
        <w:rFonts w:hint="default"/>
        <w:lang w:val="it-IT" w:eastAsia="en-US" w:bidi="ar-SA"/>
      </w:rPr>
    </w:lvl>
  </w:abstractNum>
  <w:abstractNum w:abstractNumId="7" w15:restartNumberingAfterBreak="0">
    <w:nsid w:val="2F423800"/>
    <w:multiLevelType w:val="hybridMultilevel"/>
    <w:tmpl w:val="2DD486DA"/>
    <w:lvl w:ilvl="0" w:tplc="B92C4A9A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5F608164">
      <w:numFmt w:val="bullet"/>
      <w:lvlText w:val="•"/>
      <w:lvlJc w:val="left"/>
      <w:pPr>
        <w:ind w:left="1376" w:hanging="284"/>
      </w:pPr>
      <w:rPr>
        <w:rFonts w:hint="default"/>
        <w:lang w:val="it-IT" w:eastAsia="en-US" w:bidi="ar-SA"/>
      </w:rPr>
    </w:lvl>
    <w:lvl w:ilvl="2" w:tplc="72906368">
      <w:numFmt w:val="bullet"/>
      <w:lvlText w:val="•"/>
      <w:lvlJc w:val="left"/>
      <w:pPr>
        <w:ind w:left="2332" w:hanging="284"/>
      </w:pPr>
      <w:rPr>
        <w:rFonts w:hint="default"/>
        <w:lang w:val="it-IT" w:eastAsia="en-US" w:bidi="ar-SA"/>
      </w:rPr>
    </w:lvl>
    <w:lvl w:ilvl="3" w:tplc="0804D02A">
      <w:numFmt w:val="bullet"/>
      <w:lvlText w:val="•"/>
      <w:lvlJc w:val="left"/>
      <w:pPr>
        <w:ind w:left="3288" w:hanging="284"/>
      </w:pPr>
      <w:rPr>
        <w:rFonts w:hint="default"/>
        <w:lang w:val="it-IT" w:eastAsia="en-US" w:bidi="ar-SA"/>
      </w:rPr>
    </w:lvl>
    <w:lvl w:ilvl="4" w:tplc="5C48B29E">
      <w:numFmt w:val="bullet"/>
      <w:lvlText w:val="•"/>
      <w:lvlJc w:val="left"/>
      <w:pPr>
        <w:ind w:left="4244" w:hanging="284"/>
      </w:pPr>
      <w:rPr>
        <w:rFonts w:hint="default"/>
        <w:lang w:val="it-IT" w:eastAsia="en-US" w:bidi="ar-SA"/>
      </w:rPr>
    </w:lvl>
    <w:lvl w:ilvl="5" w:tplc="C5E0D77E">
      <w:numFmt w:val="bullet"/>
      <w:lvlText w:val="•"/>
      <w:lvlJc w:val="left"/>
      <w:pPr>
        <w:ind w:left="5200" w:hanging="284"/>
      </w:pPr>
      <w:rPr>
        <w:rFonts w:hint="default"/>
        <w:lang w:val="it-IT" w:eastAsia="en-US" w:bidi="ar-SA"/>
      </w:rPr>
    </w:lvl>
    <w:lvl w:ilvl="6" w:tplc="B714EC5A">
      <w:numFmt w:val="bullet"/>
      <w:lvlText w:val="•"/>
      <w:lvlJc w:val="left"/>
      <w:pPr>
        <w:ind w:left="6156" w:hanging="284"/>
      </w:pPr>
      <w:rPr>
        <w:rFonts w:hint="default"/>
        <w:lang w:val="it-IT" w:eastAsia="en-US" w:bidi="ar-SA"/>
      </w:rPr>
    </w:lvl>
    <w:lvl w:ilvl="7" w:tplc="DFA4105E">
      <w:numFmt w:val="bullet"/>
      <w:lvlText w:val="•"/>
      <w:lvlJc w:val="left"/>
      <w:pPr>
        <w:ind w:left="7112" w:hanging="284"/>
      </w:pPr>
      <w:rPr>
        <w:rFonts w:hint="default"/>
        <w:lang w:val="it-IT" w:eastAsia="en-US" w:bidi="ar-SA"/>
      </w:rPr>
    </w:lvl>
    <w:lvl w:ilvl="8" w:tplc="3DF655E4">
      <w:numFmt w:val="bullet"/>
      <w:lvlText w:val="•"/>
      <w:lvlJc w:val="left"/>
      <w:pPr>
        <w:ind w:left="8068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342E0B13"/>
    <w:multiLevelType w:val="hybridMultilevel"/>
    <w:tmpl w:val="191460FC"/>
    <w:lvl w:ilvl="0" w:tplc="1018C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32ADD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0E5421AE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6DB64E2A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2506E094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23584F2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894B92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096F95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41CA5256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2F61021"/>
    <w:multiLevelType w:val="hybridMultilevel"/>
    <w:tmpl w:val="D7E060D6"/>
    <w:lvl w:ilvl="0" w:tplc="53E4C15C">
      <w:numFmt w:val="bullet"/>
      <w:lvlText w:val=""/>
      <w:lvlJc w:val="left"/>
      <w:pPr>
        <w:ind w:left="8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BD003BC">
      <w:numFmt w:val="bullet"/>
      <w:lvlText w:val="•"/>
      <w:lvlJc w:val="left"/>
      <w:pPr>
        <w:ind w:left="1728" w:hanging="360"/>
      </w:pPr>
      <w:rPr>
        <w:rFonts w:hint="default"/>
        <w:lang w:val="it-IT" w:eastAsia="en-US" w:bidi="ar-SA"/>
      </w:rPr>
    </w:lvl>
    <w:lvl w:ilvl="2" w:tplc="946EDF46">
      <w:numFmt w:val="bullet"/>
      <w:lvlText w:val="•"/>
      <w:lvlJc w:val="left"/>
      <w:pPr>
        <w:ind w:left="2576" w:hanging="360"/>
      </w:pPr>
      <w:rPr>
        <w:rFonts w:hint="default"/>
        <w:lang w:val="it-IT" w:eastAsia="en-US" w:bidi="ar-SA"/>
      </w:rPr>
    </w:lvl>
    <w:lvl w:ilvl="3" w:tplc="1A6E7890">
      <w:numFmt w:val="bullet"/>
      <w:lvlText w:val="•"/>
      <w:lvlJc w:val="left"/>
      <w:pPr>
        <w:ind w:left="3424" w:hanging="360"/>
      </w:pPr>
      <w:rPr>
        <w:rFonts w:hint="default"/>
        <w:lang w:val="it-IT" w:eastAsia="en-US" w:bidi="ar-SA"/>
      </w:rPr>
    </w:lvl>
    <w:lvl w:ilvl="4" w:tplc="9E9EB460">
      <w:numFmt w:val="bullet"/>
      <w:lvlText w:val="•"/>
      <w:lvlJc w:val="left"/>
      <w:pPr>
        <w:ind w:left="4272" w:hanging="360"/>
      </w:pPr>
      <w:rPr>
        <w:rFonts w:hint="default"/>
        <w:lang w:val="it-IT" w:eastAsia="en-US" w:bidi="ar-SA"/>
      </w:rPr>
    </w:lvl>
    <w:lvl w:ilvl="5" w:tplc="3B662ECE">
      <w:numFmt w:val="bullet"/>
      <w:lvlText w:val="•"/>
      <w:lvlJc w:val="left"/>
      <w:pPr>
        <w:ind w:left="5120" w:hanging="360"/>
      </w:pPr>
      <w:rPr>
        <w:rFonts w:hint="default"/>
        <w:lang w:val="it-IT" w:eastAsia="en-US" w:bidi="ar-SA"/>
      </w:rPr>
    </w:lvl>
    <w:lvl w:ilvl="6" w:tplc="E452C1A2">
      <w:numFmt w:val="bullet"/>
      <w:lvlText w:val="•"/>
      <w:lvlJc w:val="left"/>
      <w:pPr>
        <w:ind w:left="5968" w:hanging="360"/>
      </w:pPr>
      <w:rPr>
        <w:rFonts w:hint="default"/>
        <w:lang w:val="it-IT" w:eastAsia="en-US" w:bidi="ar-SA"/>
      </w:rPr>
    </w:lvl>
    <w:lvl w:ilvl="7" w:tplc="E774FB2E">
      <w:numFmt w:val="bullet"/>
      <w:lvlText w:val="•"/>
      <w:lvlJc w:val="left"/>
      <w:pPr>
        <w:ind w:left="6816" w:hanging="360"/>
      </w:pPr>
      <w:rPr>
        <w:rFonts w:hint="default"/>
        <w:lang w:val="it-IT" w:eastAsia="en-US" w:bidi="ar-SA"/>
      </w:rPr>
    </w:lvl>
    <w:lvl w:ilvl="8" w:tplc="ACDE328C">
      <w:numFmt w:val="bullet"/>
      <w:lvlText w:val="•"/>
      <w:lvlJc w:val="left"/>
      <w:pPr>
        <w:ind w:left="766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4AE92304"/>
    <w:multiLevelType w:val="hybridMultilevel"/>
    <w:tmpl w:val="35DC834A"/>
    <w:lvl w:ilvl="0" w:tplc="41CA539E">
      <w:numFmt w:val="bullet"/>
      <w:lvlText w:val=""/>
      <w:lvlJc w:val="left"/>
      <w:pPr>
        <w:ind w:left="5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7CAFE58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32B25CA0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EFE488D2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6E2C21EE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27DA3F00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3E223024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7DC8536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CA94396E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4D376A09"/>
    <w:multiLevelType w:val="hybridMultilevel"/>
    <w:tmpl w:val="60D0A230"/>
    <w:lvl w:ilvl="0" w:tplc="8F7C2C68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198749C"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1EEC59C">
      <w:numFmt w:val="bullet"/>
      <w:lvlText w:val="•"/>
      <w:lvlJc w:val="left"/>
      <w:pPr>
        <w:ind w:left="1873" w:hanging="360"/>
      </w:pPr>
      <w:rPr>
        <w:rFonts w:hint="default"/>
        <w:lang w:val="it-IT" w:eastAsia="en-US" w:bidi="ar-SA"/>
      </w:rPr>
    </w:lvl>
    <w:lvl w:ilvl="3" w:tplc="9CC25F22">
      <w:numFmt w:val="bullet"/>
      <w:lvlText w:val="•"/>
      <w:lvlJc w:val="left"/>
      <w:pPr>
        <w:ind w:left="2886" w:hanging="360"/>
      </w:pPr>
      <w:rPr>
        <w:rFonts w:hint="default"/>
        <w:lang w:val="it-IT" w:eastAsia="en-US" w:bidi="ar-SA"/>
      </w:rPr>
    </w:lvl>
    <w:lvl w:ilvl="4" w:tplc="043CE112">
      <w:numFmt w:val="bullet"/>
      <w:lvlText w:val="•"/>
      <w:lvlJc w:val="left"/>
      <w:pPr>
        <w:ind w:left="3900" w:hanging="360"/>
      </w:pPr>
      <w:rPr>
        <w:rFonts w:hint="default"/>
        <w:lang w:val="it-IT" w:eastAsia="en-US" w:bidi="ar-SA"/>
      </w:rPr>
    </w:lvl>
    <w:lvl w:ilvl="5" w:tplc="20EEC41E">
      <w:numFmt w:val="bullet"/>
      <w:lvlText w:val="•"/>
      <w:lvlJc w:val="left"/>
      <w:pPr>
        <w:ind w:left="4913" w:hanging="360"/>
      </w:pPr>
      <w:rPr>
        <w:rFonts w:hint="default"/>
        <w:lang w:val="it-IT" w:eastAsia="en-US" w:bidi="ar-SA"/>
      </w:rPr>
    </w:lvl>
    <w:lvl w:ilvl="6" w:tplc="48F689EA">
      <w:numFmt w:val="bullet"/>
      <w:lvlText w:val="•"/>
      <w:lvlJc w:val="left"/>
      <w:pPr>
        <w:ind w:left="5926" w:hanging="360"/>
      </w:pPr>
      <w:rPr>
        <w:rFonts w:hint="default"/>
        <w:lang w:val="it-IT" w:eastAsia="en-US" w:bidi="ar-SA"/>
      </w:rPr>
    </w:lvl>
    <w:lvl w:ilvl="7" w:tplc="71949FC2">
      <w:numFmt w:val="bullet"/>
      <w:lvlText w:val="•"/>
      <w:lvlJc w:val="left"/>
      <w:pPr>
        <w:ind w:left="6940" w:hanging="360"/>
      </w:pPr>
      <w:rPr>
        <w:rFonts w:hint="default"/>
        <w:lang w:val="it-IT" w:eastAsia="en-US" w:bidi="ar-SA"/>
      </w:rPr>
    </w:lvl>
    <w:lvl w:ilvl="8" w:tplc="54E69494">
      <w:numFmt w:val="bullet"/>
      <w:lvlText w:val="•"/>
      <w:lvlJc w:val="left"/>
      <w:pPr>
        <w:ind w:left="795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50713D55"/>
    <w:multiLevelType w:val="hybridMultilevel"/>
    <w:tmpl w:val="60D40920"/>
    <w:lvl w:ilvl="0" w:tplc="63C881A4">
      <w:numFmt w:val="bullet"/>
      <w:lvlText w:val="-"/>
      <w:lvlJc w:val="left"/>
      <w:pPr>
        <w:ind w:left="567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BE4756A">
      <w:numFmt w:val="bullet"/>
      <w:lvlText w:val="•"/>
      <w:lvlJc w:val="left"/>
      <w:pPr>
        <w:ind w:left="1502" w:hanging="428"/>
      </w:pPr>
      <w:rPr>
        <w:rFonts w:hint="default"/>
        <w:lang w:val="it-IT" w:eastAsia="en-US" w:bidi="ar-SA"/>
      </w:rPr>
    </w:lvl>
    <w:lvl w:ilvl="2" w:tplc="01F4690C">
      <w:numFmt w:val="bullet"/>
      <w:lvlText w:val="•"/>
      <w:lvlJc w:val="left"/>
      <w:pPr>
        <w:ind w:left="2444" w:hanging="428"/>
      </w:pPr>
      <w:rPr>
        <w:rFonts w:hint="default"/>
        <w:lang w:val="it-IT" w:eastAsia="en-US" w:bidi="ar-SA"/>
      </w:rPr>
    </w:lvl>
    <w:lvl w:ilvl="3" w:tplc="6D4C61B0">
      <w:numFmt w:val="bullet"/>
      <w:lvlText w:val="•"/>
      <w:lvlJc w:val="left"/>
      <w:pPr>
        <w:ind w:left="3386" w:hanging="428"/>
      </w:pPr>
      <w:rPr>
        <w:rFonts w:hint="default"/>
        <w:lang w:val="it-IT" w:eastAsia="en-US" w:bidi="ar-SA"/>
      </w:rPr>
    </w:lvl>
    <w:lvl w:ilvl="4" w:tplc="1A4C34F0">
      <w:numFmt w:val="bullet"/>
      <w:lvlText w:val="•"/>
      <w:lvlJc w:val="left"/>
      <w:pPr>
        <w:ind w:left="4328" w:hanging="428"/>
      </w:pPr>
      <w:rPr>
        <w:rFonts w:hint="default"/>
        <w:lang w:val="it-IT" w:eastAsia="en-US" w:bidi="ar-SA"/>
      </w:rPr>
    </w:lvl>
    <w:lvl w:ilvl="5" w:tplc="25046DF4">
      <w:numFmt w:val="bullet"/>
      <w:lvlText w:val="•"/>
      <w:lvlJc w:val="left"/>
      <w:pPr>
        <w:ind w:left="5270" w:hanging="428"/>
      </w:pPr>
      <w:rPr>
        <w:rFonts w:hint="default"/>
        <w:lang w:val="it-IT" w:eastAsia="en-US" w:bidi="ar-SA"/>
      </w:rPr>
    </w:lvl>
    <w:lvl w:ilvl="6" w:tplc="8C1C991E">
      <w:numFmt w:val="bullet"/>
      <w:lvlText w:val="•"/>
      <w:lvlJc w:val="left"/>
      <w:pPr>
        <w:ind w:left="6212" w:hanging="428"/>
      </w:pPr>
      <w:rPr>
        <w:rFonts w:hint="default"/>
        <w:lang w:val="it-IT" w:eastAsia="en-US" w:bidi="ar-SA"/>
      </w:rPr>
    </w:lvl>
    <w:lvl w:ilvl="7" w:tplc="7C009C8A">
      <w:numFmt w:val="bullet"/>
      <w:lvlText w:val="•"/>
      <w:lvlJc w:val="left"/>
      <w:pPr>
        <w:ind w:left="7154" w:hanging="428"/>
      </w:pPr>
      <w:rPr>
        <w:rFonts w:hint="default"/>
        <w:lang w:val="it-IT" w:eastAsia="en-US" w:bidi="ar-SA"/>
      </w:rPr>
    </w:lvl>
    <w:lvl w:ilvl="8" w:tplc="D0284EF4">
      <w:numFmt w:val="bullet"/>
      <w:lvlText w:val="•"/>
      <w:lvlJc w:val="left"/>
      <w:pPr>
        <w:ind w:left="8096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55AF5E25"/>
    <w:multiLevelType w:val="hybridMultilevel"/>
    <w:tmpl w:val="086092D2"/>
    <w:lvl w:ilvl="0" w:tplc="02D28652">
      <w:start w:val="1"/>
      <w:numFmt w:val="upperLetter"/>
      <w:lvlText w:val="%1."/>
      <w:lvlJc w:val="left"/>
      <w:pPr>
        <w:ind w:left="418" w:hanging="27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BEDC5A">
      <w:start w:val="1"/>
      <w:numFmt w:val="decimal"/>
      <w:lvlText w:val="%2)"/>
      <w:lvlJc w:val="left"/>
      <w:pPr>
        <w:ind w:left="140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A00853A">
      <w:numFmt w:val="bullet"/>
      <w:lvlText w:val="•"/>
      <w:lvlJc w:val="left"/>
      <w:pPr>
        <w:ind w:left="1482" w:hanging="295"/>
      </w:pPr>
      <w:rPr>
        <w:rFonts w:hint="default"/>
        <w:lang w:val="it-IT" w:eastAsia="en-US" w:bidi="ar-SA"/>
      </w:rPr>
    </w:lvl>
    <w:lvl w:ilvl="3" w:tplc="8A72CC60">
      <w:numFmt w:val="bullet"/>
      <w:lvlText w:val="•"/>
      <w:lvlJc w:val="left"/>
      <w:pPr>
        <w:ind w:left="2544" w:hanging="295"/>
      </w:pPr>
      <w:rPr>
        <w:rFonts w:hint="default"/>
        <w:lang w:val="it-IT" w:eastAsia="en-US" w:bidi="ar-SA"/>
      </w:rPr>
    </w:lvl>
    <w:lvl w:ilvl="4" w:tplc="0366B7CC">
      <w:numFmt w:val="bullet"/>
      <w:lvlText w:val="•"/>
      <w:lvlJc w:val="left"/>
      <w:pPr>
        <w:ind w:left="3606" w:hanging="295"/>
      </w:pPr>
      <w:rPr>
        <w:rFonts w:hint="default"/>
        <w:lang w:val="it-IT" w:eastAsia="en-US" w:bidi="ar-SA"/>
      </w:rPr>
    </w:lvl>
    <w:lvl w:ilvl="5" w:tplc="94EA58E6">
      <w:numFmt w:val="bullet"/>
      <w:lvlText w:val="•"/>
      <w:lvlJc w:val="left"/>
      <w:pPr>
        <w:ind w:left="4668" w:hanging="295"/>
      </w:pPr>
      <w:rPr>
        <w:rFonts w:hint="default"/>
        <w:lang w:val="it-IT" w:eastAsia="en-US" w:bidi="ar-SA"/>
      </w:rPr>
    </w:lvl>
    <w:lvl w:ilvl="6" w:tplc="F1E233EE">
      <w:numFmt w:val="bullet"/>
      <w:lvlText w:val="•"/>
      <w:lvlJc w:val="left"/>
      <w:pPr>
        <w:ind w:left="5731" w:hanging="295"/>
      </w:pPr>
      <w:rPr>
        <w:rFonts w:hint="default"/>
        <w:lang w:val="it-IT" w:eastAsia="en-US" w:bidi="ar-SA"/>
      </w:rPr>
    </w:lvl>
    <w:lvl w:ilvl="7" w:tplc="BFD85454">
      <w:numFmt w:val="bullet"/>
      <w:lvlText w:val="•"/>
      <w:lvlJc w:val="left"/>
      <w:pPr>
        <w:ind w:left="6793" w:hanging="295"/>
      </w:pPr>
      <w:rPr>
        <w:rFonts w:hint="default"/>
        <w:lang w:val="it-IT" w:eastAsia="en-US" w:bidi="ar-SA"/>
      </w:rPr>
    </w:lvl>
    <w:lvl w:ilvl="8" w:tplc="8C621A00">
      <w:numFmt w:val="bullet"/>
      <w:lvlText w:val="•"/>
      <w:lvlJc w:val="left"/>
      <w:pPr>
        <w:ind w:left="7855" w:hanging="295"/>
      </w:pPr>
      <w:rPr>
        <w:rFonts w:hint="default"/>
        <w:lang w:val="it-IT" w:eastAsia="en-US" w:bidi="ar-SA"/>
      </w:rPr>
    </w:lvl>
  </w:abstractNum>
  <w:abstractNum w:abstractNumId="14" w15:restartNumberingAfterBreak="0">
    <w:nsid w:val="563279A1"/>
    <w:multiLevelType w:val="hybridMultilevel"/>
    <w:tmpl w:val="D98A2D04"/>
    <w:lvl w:ilvl="0" w:tplc="59684848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7C21C4A">
      <w:numFmt w:val="bullet"/>
      <w:lvlText w:val="-"/>
      <w:lvlJc w:val="left"/>
      <w:pPr>
        <w:ind w:left="70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B847174">
      <w:numFmt w:val="bullet"/>
      <w:lvlText w:val="•"/>
      <w:lvlJc w:val="left"/>
      <w:pPr>
        <w:ind w:left="1731" w:hanging="284"/>
      </w:pPr>
      <w:rPr>
        <w:rFonts w:hint="default"/>
        <w:lang w:val="it-IT" w:eastAsia="en-US" w:bidi="ar-SA"/>
      </w:rPr>
    </w:lvl>
    <w:lvl w:ilvl="3" w:tplc="099C182E">
      <w:numFmt w:val="bullet"/>
      <w:lvlText w:val="•"/>
      <w:lvlJc w:val="left"/>
      <w:pPr>
        <w:ind w:left="2762" w:hanging="284"/>
      </w:pPr>
      <w:rPr>
        <w:rFonts w:hint="default"/>
        <w:lang w:val="it-IT" w:eastAsia="en-US" w:bidi="ar-SA"/>
      </w:rPr>
    </w:lvl>
    <w:lvl w:ilvl="4" w:tplc="F0E4EA54">
      <w:numFmt w:val="bullet"/>
      <w:lvlText w:val="•"/>
      <w:lvlJc w:val="left"/>
      <w:pPr>
        <w:ind w:left="3793" w:hanging="284"/>
      </w:pPr>
      <w:rPr>
        <w:rFonts w:hint="default"/>
        <w:lang w:val="it-IT" w:eastAsia="en-US" w:bidi="ar-SA"/>
      </w:rPr>
    </w:lvl>
    <w:lvl w:ilvl="5" w:tplc="3008EACE">
      <w:numFmt w:val="bullet"/>
      <w:lvlText w:val="•"/>
      <w:lvlJc w:val="left"/>
      <w:pPr>
        <w:ind w:left="4824" w:hanging="284"/>
      </w:pPr>
      <w:rPr>
        <w:rFonts w:hint="default"/>
        <w:lang w:val="it-IT" w:eastAsia="en-US" w:bidi="ar-SA"/>
      </w:rPr>
    </w:lvl>
    <w:lvl w:ilvl="6" w:tplc="78EA0C7C">
      <w:numFmt w:val="bullet"/>
      <w:lvlText w:val="•"/>
      <w:lvlJc w:val="left"/>
      <w:pPr>
        <w:ind w:left="5855" w:hanging="284"/>
      </w:pPr>
      <w:rPr>
        <w:rFonts w:hint="default"/>
        <w:lang w:val="it-IT" w:eastAsia="en-US" w:bidi="ar-SA"/>
      </w:rPr>
    </w:lvl>
    <w:lvl w:ilvl="7" w:tplc="4E4E6E64">
      <w:numFmt w:val="bullet"/>
      <w:lvlText w:val="•"/>
      <w:lvlJc w:val="left"/>
      <w:pPr>
        <w:ind w:left="6886" w:hanging="284"/>
      </w:pPr>
      <w:rPr>
        <w:rFonts w:hint="default"/>
        <w:lang w:val="it-IT" w:eastAsia="en-US" w:bidi="ar-SA"/>
      </w:rPr>
    </w:lvl>
    <w:lvl w:ilvl="8" w:tplc="6F6E6514">
      <w:numFmt w:val="bullet"/>
      <w:lvlText w:val="•"/>
      <w:lvlJc w:val="left"/>
      <w:pPr>
        <w:ind w:left="7917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592239C9"/>
    <w:multiLevelType w:val="hybridMultilevel"/>
    <w:tmpl w:val="2142692C"/>
    <w:lvl w:ilvl="0" w:tplc="5BD21D22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240713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58B81FC2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BEFEA4C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F760E990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D5BC3A9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3B22ECC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443C3FC4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36C18E2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CC83D28"/>
    <w:multiLevelType w:val="hybridMultilevel"/>
    <w:tmpl w:val="DD2EA6FA"/>
    <w:lvl w:ilvl="0" w:tplc="4A9A7DB0">
      <w:numFmt w:val="bullet"/>
      <w:lvlText w:val="□"/>
      <w:lvlJc w:val="left"/>
      <w:pPr>
        <w:ind w:left="14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0403CE6">
      <w:numFmt w:val="bullet"/>
      <w:lvlText w:val=""/>
      <w:lvlJc w:val="left"/>
      <w:pPr>
        <w:ind w:left="1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F7CA1F2">
      <w:numFmt w:val="bullet"/>
      <w:lvlText w:val="•"/>
      <w:lvlJc w:val="left"/>
      <w:pPr>
        <w:ind w:left="2108" w:hanging="360"/>
      </w:pPr>
      <w:rPr>
        <w:rFonts w:hint="default"/>
        <w:lang w:val="it-IT" w:eastAsia="en-US" w:bidi="ar-SA"/>
      </w:rPr>
    </w:lvl>
    <w:lvl w:ilvl="3" w:tplc="48788F9E">
      <w:numFmt w:val="bullet"/>
      <w:lvlText w:val="•"/>
      <w:lvlJc w:val="left"/>
      <w:pPr>
        <w:ind w:left="3092" w:hanging="360"/>
      </w:pPr>
      <w:rPr>
        <w:rFonts w:hint="default"/>
        <w:lang w:val="it-IT" w:eastAsia="en-US" w:bidi="ar-SA"/>
      </w:rPr>
    </w:lvl>
    <w:lvl w:ilvl="4" w:tplc="1D48B56E">
      <w:numFmt w:val="bullet"/>
      <w:lvlText w:val="•"/>
      <w:lvlJc w:val="left"/>
      <w:pPr>
        <w:ind w:left="4076" w:hanging="360"/>
      </w:pPr>
      <w:rPr>
        <w:rFonts w:hint="default"/>
        <w:lang w:val="it-IT" w:eastAsia="en-US" w:bidi="ar-SA"/>
      </w:rPr>
    </w:lvl>
    <w:lvl w:ilvl="5" w:tplc="EDEC08A0">
      <w:numFmt w:val="bullet"/>
      <w:lvlText w:val="•"/>
      <w:lvlJc w:val="left"/>
      <w:pPr>
        <w:ind w:left="5060" w:hanging="360"/>
      </w:pPr>
      <w:rPr>
        <w:rFonts w:hint="default"/>
        <w:lang w:val="it-IT" w:eastAsia="en-US" w:bidi="ar-SA"/>
      </w:rPr>
    </w:lvl>
    <w:lvl w:ilvl="6" w:tplc="5544662A">
      <w:numFmt w:val="bullet"/>
      <w:lvlText w:val="•"/>
      <w:lvlJc w:val="left"/>
      <w:pPr>
        <w:ind w:left="6044" w:hanging="360"/>
      </w:pPr>
      <w:rPr>
        <w:rFonts w:hint="default"/>
        <w:lang w:val="it-IT" w:eastAsia="en-US" w:bidi="ar-SA"/>
      </w:rPr>
    </w:lvl>
    <w:lvl w:ilvl="7" w:tplc="C73C0626">
      <w:numFmt w:val="bullet"/>
      <w:lvlText w:val="•"/>
      <w:lvlJc w:val="left"/>
      <w:pPr>
        <w:ind w:left="7028" w:hanging="360"/>
      </w:pPr>
      <w:rPr>
        <w:rFonts w:hint="default"/>
        <w:lang w:val="it-IT" w:eastAsia="en-US" w:bidi="ar-SA"/>
      </w:rPr>
    </w:lvl>
    <w:lvl w:ilvl="8" w:tplc="62C2221A">
      <w:numFmt w:val="bullet"/>
      <w:lvlText w:val="•"/>
      <w:lvlJc w:val="left"/>
      <w:pPr>
        <w:ind w:left="8012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61891618"/>
    <w:multiLevelType w:val="hybridMultilevel"/>
    <w:tmpl w:val="BBDC9B60"/>
    <w:lvl w:ilvl="0" w:tplc="361A0CA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25ECDCA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7AE65118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15AF17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D92C1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B0B24E3E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287A563E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2374608A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31C7E0E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61AF439B"/>
    <w:multiLevelType w:val="multilevel"/>
    <w:tmpl w:val="AD94A3F4"/>
    <w:lvl w:ilvl="0">
      <w:start w:val="6"/>
      <w:numFmt w:val="decimal"/>
      <w:lvlText w:val="%1"/>
      <w:lvlJc w:val="left"/>
      <w:pPr>
        <w:ind w:left="598" w:hanging="367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98" w:hanging="3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476" w:hanging="367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414" w:hanging="36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52" w:hanging="36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90" w:hanging="36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28" w:hanging="36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66" w:hanging="36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04" w:hanging="367"/>
      </w:pPr>
      <w:rPr>
        <w:rFonts w:hint="default"/>
        <w:lang w:val="it-IT" w:eastAsia="en-US" w:bidi="ar-SA"/>
      </w:rPr>
    </w:lvl>
  </w:abstractNum>
  <w:abstractNum w:abstractNumId="19" w15:restartNumberingAfterBreak="0">
    <w:nsid w:val="65942723"/>
    <w:multiLevelType w:val="hybridMultilevel"/>
    <w:tmpl w:val="381C0892"/>
    <w:lvl w:ilvl="0" w:tplc="0700D078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223F72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60AAF3E4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3D6A8CDE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B4C8DE4A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62EA27D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DBC4990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1EA0D40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6164C08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69F05B96"/>
    <w:multiLevelType w:val="hybridMultilevel"/>
    <w:tmpl w:val="996A10E8"/>
    <w:lvl w:ilvl="0" w:tplc="FFB69CDA">
      <w:start w:val="3"/>
      <w:numFmt w:val="lowerRoman"/>
      <w:lvlText w:val="%1."/>
      <w:lvlJc w:val="left"/>
      <w:pPr>
        <w:ind w:left="706" w:hanging="401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1" w:tplc="D1C40604">
      <w:numFmt w:val="bullet"/>
      <w:lvlText w:val="•"/>
      <w:lvlJc w:val="left"/>
      <w:pPr>
        <w:ind w:left="1628" w:hanging="401"/>
      </w:pPr>
      <w:rPr>
        <w:rFonts w:hint="default"/>
        <w:lang w:val="it-IT" w:eastAsia="en-US" w:bidi="ar-SA"/>
      </w:rPr>
    </w:lvl>
    <w:lvl w:ilvl="2" w:tplc="25FC7F9C">
      <w:numFmt w:val="bullet"/>
      <w:lvlText w:val="•"/>
      <w:lvlJc w:val="left"/>
      <w:pPr>
        <w:ind w:left="2556" w:hanging="401"/>
      </w:pPr>
      <w:rPr>
        <w:rFonts w:hint="default"/>
        <w:lang w:val="it-IT" w:eastAsia="en-US" w:bidi="ar-SA"/>
      </w:rPr>
    </w:lvl>
    <w:lvl w:ilvl="3" w:tplc="22880E54">
      <w:numFmt w:val="bullet"/>
      <w:lvlText w:val="•"/>
      <w:lvlJc w:val="left"/>
      <w:pPr>
        <w:ind w:left="3484" w:hanging="401"/>
      </w:pPr>
      <w:rPr>
        <w:rFonts w:hint="default"/>
        <w:lang w:val="it-IT" w:eastAsia="en-US" w:bidi="ar-SA"/>
      </w:rPr>
    </w:lvl>
    <w:lvl w:ilvl="4" w:tplc="19B82506">
      <w:numFmt w:val="bullet"/>
      <w:lvlText w:val="•"/>
      <w:lvlJc w:val="left"/>
      <w:pPr>
        <w:ind w:left="4412" w:hanging="401"/>
      </w:pPr>
      <w:rPr>
        <w:rFonts w:hint="default"/>
        <w:lang w:val="it-IT" w:eastAsia="en-US" w:bidi="ar-SA"/>
      </w:rPr>
    </w:lvl>
    <w:lvl w:ilvl="5" w:tplc="D5B060CC">
      <w:numFmt w:val="bullet"/>
      <w:lvlText w:val="•"/>
      <w:lvlJc w:val="left"/>
      <w:pPr>
        <w:ind w:left="5340" w:hanging="401"/>
      </w:pPr>
      <w:rPr>
        <w:rFonts w:hint="default"/>
        <w:lang w:val="it-IT" w:eastAsia="en-US" w:bidi="ar-SA"/>
      </w:rPr>
    </w:lvl>
    <w:lvl w:ilvl="6" w:tplc="E83278F0">
      <w:numFmt w:val="bullet"/>
      <w:lvlText w:val="•"/>
      <w:lvlJc w:val="left"/>
      <w:pPr>
        <w:ind w:left="6268" w:hanging="401"/>
      </w:pPr>
      <w:rPr>
        <w:rFonts w:hint="default"/>
        <w:lang w:val="it-IT" w:eastAsia="en-US" w:bidi="ar-SA"/>
      </w:rPr>
    </w:lvl>
    <w:lvl w:ilvl="7" w:tplc="F7A88B2E">
      <w:numFmt w:val="bullet"/>
      <w:lvlText w:val="•"/>
      <w:lvlJc w:val="left"/>
      <w:pPr>
        <w:ind w:left="7196" w:hanging="401"/>
      </w:pPr>
      <w:rPr>
        <w:rFonts w:hint="default"/>
        <w:lang w:val="it-IT" w:eastAsia="en-US" w:bidi="ar-SA"/>
      </w:rPr>
    </w:lvl>
    <w:lvl w:ilvl="8" w:tplc="F368751A">
      <w:numFmt w:val="bullet"/>
      <w:lvlText w:val="•"/>
      <w:lvlJc w:val="left"/>
      <w:pPr>
        <w:ind w:left="8124" w:hanging="401"/>
      </w:pPr>
      <w:rPr>
        <w:rFonts w:hint="default"/>
        <w:lang w:val="it-IT" w:eastAsia="en-US" w:bidi="ar-SA"/>
      </w:rPr>
    </w:lvl>
  </w:abstractNum>
  <w:abstractNum w:abstractNumId="21" w15:restartNumberingAfterBreak="0">
    <w:nsid w:val="703439C7"/>
    <w:multiLevelType w:val="multilevel"/>
    <w:tmpl w:val="A664D770"/>
    <w:lvl w:ilvl="0">
      <w:start w:val="6"/>
      <w:numFmt w:val="decimal"/>
      <w:lvlText w:val="%1"/>
      <w:lvlJc w:val="left"/>
      <w:pPr>
        <w:ind w:left="537" w:hanging="398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37" w:hanging="3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2428" w:hanging="39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72" w:hanging="39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16" w:hanging="39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60" w:hanging="39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4" w:hanging="39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48" w:hanging="39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92" w:hanging="398"/>
      </w:pPr>
      <w:rPr>
        <w:rFonts w:hint="default"/>
        <w:lang w:val="it-IT" w:eastAsia="en-US" w:bidi="ar-SA"/>
      </w:rPr>
    </w:lvl>
  </w:abstractNum>
  <w:abstractNum w:abstractNumId="22" w15:restartNumberingAfterBreak="0">
    <w:nsid w:val="7D434507"/>
    <w:multiLevelType w:val="hybridMultilevel"/>
    <w:tmpl w:val="CDD4C354"/>
    <w:lvl w:ilvl="0" w:tplc="150A6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1E60AD04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E8F23500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CD3CEE3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541E802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BCBAA03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29A85E94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EC4DF7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DB0D5E4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num w:numId="1">
    <w:abstractNumId w:val="13"/>
  </w:num>
  <w:num w:numId="2">
    <w:abstractNumId w:val="16"/>
  </w:num>
  <w:num w:numId="3">
    <w:abstractNumId w:val="10"/>
  </w:num>
  <w:num w:numId="4">
    <w:abstractNumId w:val="12"/>
  </w:num>
  <w:num w:numId="5">
    <w:abstractNumId w:val="21"/>
  </w:num>
  <w:num w:numId="6">
    <w:abstractNumId w:val="14"/>
  </w:num>
  <w:num w:numId="7">
    <w:abstractNumId w:val="5"/>
  </w:num>
  <w:num w:numId="8">
    <w:abstractNumId w:val="15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17"/>
  </w:num>
  <w:num w:numId="14">
    <w:abstractNumId w:val="19"/>
  </w:num>
  <w:num w:numId="15">
    <w:abstractNumId w:val="22"/>
  </w:num>
  <w:num w:numId="16">
    <w:abstractNumId w:val="7"/>
  </w:num>
  <w:num w:numId="17">
    <w:abstractNumId w:val="6"/>
  </w:num>
  <w:num w:numId="18">
    <w:abstractNumId w:val="20"/>
  </w:num>
  <w:num w:numId="19">
    <w:abstractNumId w:val="0"/>
  </w:num>
  <w:num w:numId="20">
    <w:abstractNumId w:val="8"/>
  </w:num>
  <w:num w:numId="21">
    <w:abstractNumId w:val="1"/>
  </w:num>
  <w:num w:numId="22">
    <w:abstractNumId w:val="1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236"/>
    <w:rsid w:val="00053CCB"/>
    <w:rsid w:val="000846BD"/>
    <w:rsid w:val="000B65A4"/>
    <w:rsid w:val="00161C48"/>
    <w:rsid w:val="00255F71"/>
    <w:rsid w:val="00293236"/>
    <w:rsid w:val="00370480"/>
    <w:rsid w:val="0037360D"/>
    <w:rsid w:val="003A06A7"/>
    <w:rsid w:val="003C56FA"/>
    <w:rsid w:val="003E2E84"/>
    <w:rsid w:val="004D2DF4"/>
    <w:rsid w:val="00581B7D"/>
    <w:rsid w:val="005B11C3"/>
    <w:rsid w:val="00676594"/>
    <w:rsid w:val="006F45D5"/>
    <w:rsid w:val="007433BC"/>
    <w:rsid w:val="00754ABC"/>
    <w:rsid w:val="007756BE"/>
    <w:rsid w:val="007B3A26"/>
    <w:rsid w:val="0080774A"/>
    <w:rsid w:val="009111CD"/>
    <w:rsid w:val="00912671"/>
    <w:rsid w:val="00973125"/>
    <w:rsid w:val="00A33DC6"/>
    <w:rsid w:val="00A51372"/>
    <w:rsid w:val="00AA03D9"/>
    <w:rsid w:val="00AB7061"/>
    <w:rsid w:val="00AB7C1F"/>
    <w:rsid w:val="00AC690F"/>
    <w:rsid w:val="00B26BF2"/>
    <w:rsid w:val="00BE5731"/>
    <w:rsid w:val="00C04FB9"/>
    <w:rsid w:val="00CA7C6C"/>
    <w:rsid w:val="00CF2D0B"/>
    <w:rsid w:val="00D26202"/>
    <w:rsid w:val="00D47CF0"/>
    <w:rsid w:val="00DB1AA9"/>
    <w:rsid w:val="00DF15E6"/>
    <w:rsid w:val="00E02C46"/>
    <w:rsid w:val="00E60CE0"/>
    <w:rsid w:val="00F76A2D"/>
    <w:rsid w:val="00FE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6AB06"/>
  <w15:docId w15:val="{C19ABEBD-09F3-4506-A8E9-DADC5372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60"/>
      <w:ind w:left="858" w:hanging="358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478" w:hanging="338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both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40"/>
      <w:outlineLvl w:val="3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58"/>
      <w:ind w:left="411" w:right="477" w:hanging="272"/>
    </w:pPr>
    <w:rPr>
      <w:b/>
      <w:bCs/>
      <w:i/>
      <w:iCs/>
      <w:sz w:val="24"/>
      <w:szCs w:val="24"/>
    </w:rPr>
  </w:style>
  <w:style w:type="paragraph" w:styleId="Sommario2">
    <w:name w:val="toc 2"/>
    <w:basedOn w:val="Normale"/>
    <w:uiPriority w:val="1"/>
    <w:qFormat/>
    <w:pPr>
      <w:spacing w:before="161"/>
      <w:ind w:left="411" w:hanging="271"/>
    </w:pPr>
    <w:rPr>
      <w:b/>
      <w:bCs/>
      <w:i/>
      <w:iCs/>
      <w:sz w:val="24"/>
      <w:szCs w:val="24"/>
    </w:rPr>
  </w:style>
  <w:style w:type="paragraph" w:styleId="Sommario3">
    <w:name w:val="toc 3"/>
    <w:basedOn w:val="Normale"/>
    <w:uiPriority w:val="1"/>
    <w:qFormat/>
    <w:pPr>
      <w:spacing w:before="161"/>
      <w:ind w:left="140"/>
    </w:pPr>
    <w:rPr>
      <w:b/>
      <w:bCs/>
      <w:i/>
      <w:iCs/>
      <w:sz w:val="24"/>
      <w:szCs w:val="24"/>
    </w:rPr>
  </w:style>
  <w:style w:type="paragraph" w:styleId="Sommario4">
    <w:name w:val="toc 4"/>
    <w:basedOn w:val="Normale"/>
    <w:uiPriority w:val="1"/>
    <w:qFormat/>
    <w:pPr>
      <w:spacing w:before="157"/>
      <w:ind w:left="545" w:hanging="314"/>
    </w:pPr>
    <w:rPr>
      <w:b/>
      <w:bCs/>
    </w:rPr>
  </w:style>
  <w:style w:type="paragraph" w:styleId="Sommario5">
    <w:name w:val="toc 5"/>
    <w:basedOn w:val="Normale"/>
    <w:uiPriority w:val="1"/>
    <w:qFormat/>
    <w:pPr>
      <w:spacing w:before="157"/>
      <w:ind w:left="596" w:hanging="473"/>
    </w:pPr>
    <w:rPr>
      <w:b/>
      <w:bCs/>
    </w:rPr>
  </w:style>
  <w:style w:type="paragraph" w:styleId="Sommario6">
    <w:name w:val="toc 6"/>
    <w:basedOn w:val="Normale"/>
    <w:uiPriority w:val="1"/>
    <w:qFormat/>
    <w:pPr>
      <w:spacing w:before="40"/>
      <w:ind w:left="411"/>
    </w:pPr>
    <w:rPr>
      <w:b/>
      <w:bCs/>
      <w:i/>
      <w:iCs/>
      <w:sz w:val="24"/>
      <w:szCs w:val="24"/>
    </w:rPr>
  </w:style>
  <w:style w:type="paragraph" w:styleId="Sommario7">
    <w:name w:val="toc 7"/>
    <w:basedOn w:val="Normale"/>
    <w:uiPriority w:val="1"/>
    <w:qFormat/>
    <w:pPr>
      <w:spacing w:before="37"/>
      <w:ind w:left="706"/>
    </w:pPr>
    <w:rPr>
      <w:b/>
      <w:bCs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265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spacing w:before="120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54AB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54ABC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754ABC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754A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8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A7215-2D81-47C6-A0B4-7846F5065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INVITALIA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 PNRR</dc:creator>
  <cp:lastModifiedBy>rosy.poerio</cp:lastModifiedBy>
  <cp:revision>9</cp:revision>
  <dcterms:created xsi:type="dcterms:W3CDTF">2024-10-06T16:55:00Z</dcterms:created>
  <dcterms:modified xsi:type="dcterms:W3CDTF">2025-03-25T10:58:00Z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2023-10-11T00:00:00Z</vt:filetime>
  </property>
  <property fmtid="{D5CDD505-2E9C-101B-9397-08002B2CF9AE}" pid="5" name="Producer">
    <vt:lpwstr>Microsoft® Word per Microsoft 365</vt:lpwstr>
  </property>
</Properties>
</file>