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7AFDB" w14:textId="4445A94B" w:rsidR="00E60CE0" w:rsidRPr="00370480" w:rsidRDefault="00E60CE0" w:rsidP="00E60CE0">
      <w:pPr>
        <w:pStyle w:val="Corpotesto"/>
        <w:tabs>
          <w:tab w:val="left" w:pos="1934"/>
        </w:tabs>
        <w:spacing w:before="161"/>
        <w:ind w:right="338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ab/>
      </w:r>
    </w:p>
    <w:p w14:paraId="77C4361E" w14:textId="77777777" w:rsidR="001F26CC" w:rsidRPr="001F26CC" w:rsidRDefault="001F26CC" w:rsidP="001F26CC">
      <w:pPr>
        <w:pStyle w:val="Corpotesto"/>
        <w:spacing w:before="161"/>
        <w:ind w:right="338"/>
        <w:jc w:val="both"/>
        <w:rPr>
          <w:rFonts w:ascii="Titillium" w:hAnsi="Titillium"/>
          <w:b/>
          <w:bCs/>
          <w:sz w:val="21"/>
          <w:szCs w:val="21"/>
          <w:lang w:eastAsia="it-IT"/>
        </w:rPr>
      </w:pPr>
      <w:r w:rsidRPr="001F26CC">
        <w:rPr>
          <w:rFonts w:ascii="Titillium" w:hAnsi="Titillium"/>
          <w:b/>
          <w:sz w:val="21"/>
          <w:szCs w:val="21"/>
          <w:lang w:eastAsia="it-IT"/>
        </w:rPr>
        <w:t>Procedura di affidamento diretto per l’acquisizione del</w:t>
      </w:r>
      <w:r w:rsidRPr="001F26CC">
        <w:rPr>
          <w:rFonts w:ascii="Titillium" w:hAnsi="Titillium"/>
          <w:b/>
          <w:bCs/>
          <w:sz w:val="21"/>
          <w:szCs w:val="21"/>
          <w:lang w:eastAsia="it-IT"/>
        </w:rPr>
        <w:t xml:space="preserve"> servizio di supervisione specialistica, misurazioni ed allineamenti meccanici, verifiche funzionali, al fine di una maggior tutela della strumentazione stessa e del raggiungimento degli obiettivi prefissati di manutenzione straordinaria dell’antenna parabolica di Noto, </w:t>
      </w:r>
      <w:r w:rsidRPr="001F26CC">
        <w:rPr>
          <w:rFonts w:ascii="Titillium" w:hAnsi="Titillium"/>
          <w:b/>
          <w:sz w:val="21"/>
          <w:szCs w:val="21"/>
          <w:lang w:eastAsia="it-IT"/>
        </w:rPr>
        <w:t xml:space="preserve">per le esigenze del Progetto  PNRR - IR0000026 </w:t>
      </w:r>
      <w:proofErr w:type="spellStart"/>
      <w:r w:rsidRPr="001F26CC">
        <w:rPr>
          <w:rFonts w:ascii="Titillium" w:hAnsi="Titillium"/>
          <w:b/>
          <w:sz w:val="21"/>
          <w:szCs w:val="21"/>
          <w:lang w:eastAsia="it-IT"/>
        </w:rPr>
        <w:t>NextGeneration</w:t>
      </w:r>
      <w:proofErr w:type="spellEnd"/>
      <w:r w:rsidRPr="001F26CC">
        <w:rPr>
          <w:rFonts w:ascii="Titillium" w:hAnsi="Titillium"/>
          <w:b/>
          <w:sz w:val="21"/>
          <w:szCs w:val="21"/>
          <w:lang w:eastAsia="it-IT"/>
        </w:rPr>
        <w:t xml:space="preserve"> Croce “NG-CROCE”, Codice Identificativo: IR0000026, Codice Unico di Progetto:  C53C22000880006, ammesso a finanziamento nell’ambito degli "</w:t>
      </w:r>
      <w:r w:rsidRPr="001F26CC">
        <w:rPr>
          <w:rFonts w:ascii="Titillium" w:hAnsi="Titillium"/>
          <w:b/>
          <w:i/>
          <w:sz w:val="21"/>
          <w:szCs w:val="21"/>
          <w:lang w:eastAsia="it-IT"/>
        </w:rPr>
        <w:t>Interventi</w:t>
      </w:r>
      <w:r w:rsidRPr="001F26CC">
        <w:rPr>
          <w:rFonts w:ascii="Titillium" w:hAnsi="Titillium"/>
          <w:b/>
          <w:sz w:val="21"/>
          <w:szCs w:val="21"/>
          <w:lang w:eastAsia="it-IT"/>
        </w:rPr>
        <w:t>" previsti dal</w:t>
      </w:r>
      <w:bookmarkStart w:id="0" w:name="_GoBack"/>
      <w:bookmarkEnd w:id="0"/>
      <w:r w:rsidRPr="001F26CC">
        <w:rPr>
          <w:rFonts w:ascii="Titillium" w:hAnsi="Titillium"/>
          <w:b/>
          <w:sz w:val="21"/>
          <w:szCs w:val="21"/>
          <w:lang w:eastAsia="it-IT"/>
        </w:rPr>
        <w:t>la "</w:t>
      </w:r>
      <w:r w:rsidRPr="001F26CC">
        <w:rPr>
          <w:rFonts w:ascii="Titillium" w:hAnsi="Titillium"/>
          <w:b/>
          <w:i/>
          <w:sz w:val="21"/>
          <w:szCs w:val="21"/>
          <w:lang w:eastAsia="it-IT"/>
        </w:rPr>
        <w:t>Missione 4</w:t>
      </w:r>
      <w:r w:rsidRPr="001F26CC">
        <w:rPr>
          <w:rFonts w:ascii="Titillium" w:hAnsi="Titillium"/>
          <w:b/>
          <w:sz w:val="21"/>
          <w:szCs w:val="21"/>
          <w:lang w:eastAsia="it-IT"/>
        </w:rPr>
        <w:t>", denominata "</w:t>
      </w:r>
      <w:r w:rsidRPr="001F26CC">
        <w:rPr>
          <w:rFonts w:ascii="Titillium" w:hAnsi="Titillium"/>
          <w:b/>
          <w:i/>
          <w:sz w:val="21"/>
          <w:szCs w:val="21"/>
          <w:lang w:eastAsia="it-IT"/>
        </w:rPr>
        <w:t>Istruzione e Ricerca</w:t>
      </w:r>
      <w:r w:rsidRPr="001F26CC">
        <w:rPr>
          <w:rFonts w:ascii="Titillium" w:hAnsi="Titillium"/>
          <w:b/>
          <w:sz w:val="21"/>
          <w:szCs w:val="21"/>
          <w:lang w:eastAsia="it-IT"/>
        </w:rPr>
        <w:t>", "</w:t>
      </w:r>
      <w:r w:rsidRPr="001F26CC">
        <w:rPr>
          <w:rFonts w:ascii="Titillium" w:hAnsi="Titillium"/>
          <w:b/>
          <w:i/>
          <w:sz w:val="21"/>
          <w:szCs w:val="21"/>
          <w:lang w:eastAsia="it-IT"/>
        </w:rPr>
        <w:t>Componente 2</w:t>
      </w:r>
      <w:r w:rsidRPr="001F26CC">
        <w:rPr>
          <w:rFonts w:ascii="Titillium" w:hAnsi="Titillium"/>
          <w:b/>
          <w:sz w:val="21"/>
          <w:szCs w:val="21"/>
          <w:lang w:eastAsia="it-IT"/>
        </w:rPr>
        <w:t>", denominata "</w:t>
      </w:r>
      <w:r w:rsidRPr="001F26CC">
        <w:rPr>
          <w:rFonts w:ascii="Titillium" w:hAnsi="Titillium"/>
          <w:b/>
          <w:i/>
          <w:sz w:val="21"/>
          <w:szCs w:val="21"/>
          <w:lang w:eastAsia="it-IT"/>
        </w:rPr>
        <w:t>Dalla Ricerca alla Impresa</w:t>
      </w:r>
      <w:r w:rsidRPr="001F26CC">
        <w:rPr>
          <w:rFonts w:ascii="Titillium" w:hAnsi="Titillium"/>
          <w:b/>
          <w:sz w:val="21"/>
          <w:szCs w:val="21"/>
          <w:lang w:eastAsia="it-IT"/>
        </w:rPr>
        <w:t>" ("</w:t>
      </w:r>
      <w:r w:rsidRPr="001F26CC">
        <w:rPr>
          <w:rFonts w:ascii="Titillium" w:hAnsi="Titillium"/>
          <w:b/>
          <w:i/>
          <w:sz w:val="21"/>
          <w:szCs w:val="21"/>
          <w:lang w:eastAsia="it-IT"/>
        </w:rPr>
        <w:t>M4C2</w:t>
      </w:r>
      <w:r w:rsidRPr="001F26CC">
        <w:rPr>
          <w:rFonts w:ascii="Titillium" w:hAnsi="Titillium"/>
          <w:b/>
          <w:sz w:val="21"/>
          <w:szCs w:val="21"/>
          <w:lang w:eastAsia="it-IT"/>
        </w:rPr>
        <w:t xml:space="preserve">"), </w:t>
      </w:r>
      <w:r w:rsidRPr="001F26CC">
        <w:rPr>
          <w:rFonts w:ascii="Titillium" w:hAnsi="Titillium"/>
          <w:b/>
          <w:i/>
          <w:sz w:val="21"/>
          <w:szCs w:val="21"/>
          <w:lang w:eastAsia="it-IT"/>
        </w:rPr>
        <w:t>Linea di Investimento 3.1", denominata "Rafforzamento e creazione di Infrastrutture di Ricerca", del "Piano Nazionale di Ripresa e Resilienza”</w:t>
      </w:r>
      <w:r w:rsidRPr="001F26CC">
        <w:rPr>
          <w:rFonts w:ascii="Titillium" w:hAnsi="Titillium"/>
          <w:b/>
          <w:sz w:val="21"/>
          <w:szCs w:val="21"/>
          <w:lang w:eastAsia="it-IT"/>
        </w:rPr>
        <w:t>.</w:t>
      </w:r>
    </w:p>
    <w:p w14:paraId="06FBF961" w14:textId="77777777" w:rsidR="00E60CE0" w:rsidRPr="00370480" w:rsidRDefault="00E60CE0" w:rsidP="001F26CC">
      <w:pPr>
        <w:pStyle w:val="Corpotesto"/>
        <w:spacing w:before="161"/>
        <w:ind w:right="338"/>
        <w:jc w:val="both"/>
        <w:rPr>
          <w:rFonts w:ascii="Titillium" w:hAnsi="Titillium"/>
          <w:i/>
          <w:sz w:val="21"/>
          <w:szCs w:val="21"/>
        </w:rPr>
      </w:pPr>
    </w:p>
    <w:p w14:paraId="782F5D7E" w14:textId="201955C4" w:rsidR="00293236" w:rsidRPr="00370480" w:rsidRDefault="00E02C46">
      <w:pPr>
        <w:pStyle w:val="Corpotesto"/>
        <w:spacing w:before="161"/>
        <w:ind w:right="338"/>
        <w:jc w:val="center"/>
        <w:rPr>
          <w:rFonts w:ascii="Titillium" w:hAnsi="Titillium"/>
          <w:sz w:val="21"/>
          <w:szCs w:val="21"/>
        </w:rPr>
      </w:pPr>
      <w:proofErr w:type="spellStart"/>
      <w:r w:rsidRPr="00370480">
        <w:rPr>
          <w:rFonts w:ascii="Titillium" w:hAnsi="Titillium"/>
          <w:i/>
          <w:sz w:val="21"/>
          <w:szCs w:val="21"/>
        </w:rPr>
        <w:t>Template</w:t>
      </w:r>
      <w:proofErr w:type="spellEnd"/>
      <w:r w:rsidRPr="00370480">
        <w:rPr>
          <w:rFonts w:ascii="Titillium" w:hAnsi="Titillium"/>
          <w:i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“Comunicazione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dato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sulla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Titolarità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effettiva per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Enti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privati”</w:t>
      </w:r>
    </w:p>
    <w:p w14:paraId="4C22A1D6" w14:textId="77777777" w:rsidR="00293236" w:rsidRPr="00370480" w:rsidRDefault="00E02C46">
      <w:pPr>
        <w:spacing w:before="161"/>
        <w:ind w:right="339"/>
        <w:jc w:val="center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  <w:lang w:val="en-GB"/>
        </w:rPr>
        <w:t>ex</w:t>
      </w:r>
      <w:r w:rsidRPr="00370480">
        <w:rPr>
          <w:rFonts w:ascii="Titillium" w:hAnsi="Titillium"/>
          <w:i/>
          <w:spacing w:val="-2"/>
          <w:sz w:val="21"/>
          <w:szCs w:val="21"/>
          <w:lang w:val="en-GB"/>
        </w:rPr>
        <w:t xml:space="preserve"> </w:t>
      </w:r>
      <w:r w:rsidRPr="00370480">
        <w:rPr>
          <w:rFonts w:ascii="Titillium" w:hAnsi="Titillium"/>
          <w:i/>
          <w:sz w:val="21"/>
          <w:szCs w:val="21"/>
          <w:lang w:val="en-GB"/>
        </w:rPr>
        <w:t>art. 22 par.</w:t>
      </w:r>
      <w:r w:rsidRPr="00370480">
        <w:rPr>
          <w:rFonts w:ascii="Titillium" w:hAnsi="Titillium"/>
          <w:i/>
          <w:spacing w:val="-1"/>
          <w:sz w:val="21"/>
          <w:szCs w:val="21"/>
          <w:lang w:val="en-GB"/>
        </w:rPr>
        <w:t xml:space="preserve"> </w:t>
      </w:r>
      <w:r w:rsidRPr="00370480">
        <w:rPr>
          <w:rFonts w:ascii="Titillium" w:hAnsi="Titillium"/>
          <w:i/>
          <w:sz w:val="21"/>
          <w:szCs w:val="21"/>
          <w:lang w:val="en-GB"/>
        </w:rPr>
        <w:t xml:space="preserve">2 </w:t>
      </w:r>
      <w:proofErr w:type="spellStart"/>
      <w:r w:rsidRPr="00370480">
        <w:rPr>
          <w:rFonts w:ascii="Titillium" w:hAnsi="Titillium"/>
          <w:i/>
          <w:sz w:val="21"/>
          <w:szCs w:val="21"/>
          <w:lang w:val="en-GB"/>
        </w:rPr>
        <w:t>lett</w:t>
      </w:r>
      <w:proofErr w:type="spellEnd"/>
      <w:r w:rsidRPr="00370480">
        <w:rPr>
          <w:rFonts w:ascii="Titillium" w:hAnsi="Titillium"/>
          <w:i/>
          <w:sz w:val="21"/>
          <w:szCs w:val="21"/>
          <w:lang w:val="en-GB"/>
        </w:rPr>
        <w:t>. d)</w:t>
      </w:r>
      <w:r w:rsidRPr="00370480">
        <w:rPr>
          <w:rFonts w:ascii="Titillium" w:hAnsi="Titillium"/>
          <w:i/>
          <w:spacing w:val="-2"/>
          <w:sz w:val="21"/>
          <w:szCs w:val="21"/>
          <w:lang w:val="en-GB"/>
        </w:rPr>
        <w:t xml:space="preserve"> </w:t>
      </w:r>
      <w:r w:rsidRPr="00370480">
        <w:rPr>
          <w:rFonts w:ascii="Titillium" w:hAnsi="Titillium"/>
          <w:i/>
          <w:sz w:val="21"/>
          <w:szCs w:val="21"/>
          <w:lang w:val="en-GB"/>
        </w:rPr>
        <w:t xml:space="preserve">Reg. </w:t>
      </w:r>
      <w:r w:rsidRPr="00370480">
        <w:rPr>
          <w:rFonts w:ascii="Titillium" w:hAnsi="Titillium"/>
          <w:i/>
          <w:sz w:val="21"/>
          <w:szCs w:val="21"/>
        </w:rPr>
        <w:t>(UE)</w:t>
      </w:r>
      <w:r w:rsidRPr="00370480">
        <w:rPr>
          <w:rFonts w:ascii="Titillium" w:hAnsi="Titillium"/>
          <w:i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2021/241</w:t>
      </w:r>
    </w:p>
    <w:p w14:paraId="67A75A58" w14:textId="77777777" w:rsidR="00293236" w:rsidRPr="00370480" w:rsidRDefault="00293236">
      <w:pPr>
        <w:pStyle w:val="Corpotesto"/>
        <w:rPr>
          <w:rFonts w:ascii="Titillium" w:hAnsi="Titillium"/>
          <w:i/>
          <w:sz w:val="21"/>
          <w:szCs w:val="21"/>
        </w:rPr>
      </w:pPr>
    </w:p>
    <w:p w14:paraId="1A41C660" w14:textId="77777777" w:rsidR="00293236" w:rsidRPr="00370480" w:rsidRDefault="00293236">
      <w:pPr>
        <w:pStyle w:val="Corpotesto"/>
        <w:spacing w:before="48"/>
        <w:rPr>
          <w:rFonts w:ascii="Titillium" w:hAnsi="Titillium"/>
          <w:i/>
          <w:sz w:val="21"/>
          <w:szCs w:val="21"/>
        </w:rPr>
      </w:pPr>
    </w:p>
    <w:p w14:paraId="686413A2" w14:textId="3DC79788" w:rsidR="00293236" w:rsidRPr="00370480" w:rsidRDefault="00E02C46">
      <w:pPr>
        <w:pStyle w:val="Corpotesto"/>
        <w:spacing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pacing w:val="-2"/>
          <w:sz w:val="21"/>
          <w:szCs w:val="21"/>
        </w:rPr>
        <w:t xml:space="preserve">Il/La sottoscritto/a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nato/a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a</w:t>
      </w:r>
      <w:proofErr w:type="spellEnd"/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Pr="00370480">
        <w:rPr>
          <w:rFonts w:ascii="Titillium" w:hAnsi="Titillium"/>
          <w:spacing w:val="-14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</w:t>
      </w:r>
      <w:r w:rsidRPr="00370480">
        <w:rPr>
          <w:rFonts w:ascii="Titillium" w:hAnsi="Titillium"/>
          <w:spacing w:val="-1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="00754ABC" w:rsidRPr="00370480">
        <w:rPr>
          <w:rFonts w:ascii="Titillium" w:hAnsi="Titillium"/>
          <w:sz w:val="21"/>
          <w:szCs w:val="21"/>
        </w:rPr>
        <w:t>___</w:t>
      </w:r>
      <w:r w:rsidRPr="00370480">
        <w:rPr>
          <w:rFonts w:ascii="Titillium" w:hAnsi="Titillium"/>
          <w:sz w:val="21"/>
          <w:szCs w:val="21"/>
        </w:rPr>
        <w:t>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3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Cod.fiscale</w:t>
      </w:r>
      <w:proofErr w:type="spellEnd"/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z w:val="21"/>
          <w:szCs w:val="21"/>
        </w:rPr>
        <w:t xml:space="preserve"> residente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Pr="00370480">
        <w:rPr>
          <w:rFonts w:ascii="Titillium" w:hAnsi="Titillium"/>
          <w:spacing w:val="1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="00754ABC" w:rsidRPr="00370480">
        <w:rPr>
          <w:rFonts w:ascii="Titillium" w:hAnsi="Titillium"/>
          <w:sz w:val="21"/>
          <w:szCs w:val="21"/>
        </w:rPr>
        <w:t>___</w:t>
      </w:r>
      <w:r w:rsidRPr="00370480">
        <w:rPr>
          <w:rFonts w:ascii="Titillium" w:hAnsi="Titillium"/>
          <w:sz w:val="21"/>
          <w:szCs w:val="21"/>
        </w:rPr>
        <w:t>) in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via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="00754ABC" w:rsidRPr="00370480">
        <w:rPr>
          <w:rFonts w:ascii="Titillium" w:hAnsi="Titillium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CAP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</w:t>
      </w:r>
    </w:p>
    <w:p w14:paraId="625227FC" w14:textId="77777777" w:rsidR="00293236" w:rsidRPr="00370480" w:rsidRDefault="00293236">
      <w:pPr>
        <w:pStyle w:val="Corpotesto"/>
        <w:spacing w:before="156"/>
        <w:rPr>
          <w:rFonts w:ascii="Titillium" w:hAnsi="Titillium"/>
          <w:sz w:val="21"/>
          <w:szCs w:val="21"/>
        </w:rPr>
      </w:pPr>
    </w:p>
    <w:p w14:paraId="04D4CB3D" w14:textId="77777777" w:rsidR="00293236" w:rsidRPr="00370480" w:rsidRDefault="00E02C46">
      <w:pPr>
        <w:pStyle w:val="Corpotesto"/>
        <w:ind w:left="140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in qualità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di</w:t>
      </w:r>
    </w:p>
    <w:p w14:paraId="72858AB8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58"/>
        </w:tabs>
        <w:spacing w:before="161"/>
        <w:ind w:left="858" w:hanging="718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Titolare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dell’impresa</w:t>
      </w:r>
      <w:r w:rsidRPr="00370480">
        <w:rPr>
          <w:rFonts w:ascii="Titillium" w:hAnsi="Titillium"/>
          <w:spacing w:val="-2"/>
          <w:sz w:val="21"/>
          <w:szCs w:val="21"/>
        </w:rPr>
        <w:t xml:space="preserve"> individuale</w:t>
      </w:r>
    </w:p>
    <w:p w14:paraId="0827B174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3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Legale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Rappresentante</w:t>
      </w:r>
    </w:p>
    <w:p w14:paraId="75CF6550" w14:textId="77777777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306E946A" w14:textId="77777777" w:rsidR="00293236" w:rsidRPr="00370480" w:rsidRDefault="00293236">
      <w:pPr>
        <w:pStyle w:val="Corpotesto"/>
        <w:spacing w:before="46"/>
        <w:rPr>
          <w:rFonts w:ascii="Titillium" w:hAnsi="Titillium"/>
          <w:sz w:val="21"/>
          <w:szCs w:val="21"/>
        </w:rPr>
      </w:pPr>
    </w:p>
    <w:p w14:paraId="72D2B10B" w14:textId="289F1329" w:rsidR="00754ABC" w:rsidRPr="00370480" w:rsidRDefault="00E02C46" w:rsidP="00754ABC">
      <w:pPr>
        <w:pStyle w:val="Corpotesto"/>
        <w:spacing w:line="381" w:lineRule="auto"/>
        <w:ind w:left="140" w:right="475"/>
        <w:jc w:val="both"/>
        <w:rPr>
          <w:rFonts w:ascii="Titillium" w:hAnsi="Titillium"/>
          <w:sz w:val="21"/>
          <w:szCs w:val="21"/>
        </w:rPr>
        <w:sectPr w:rsidR="00754ABC" w:rsidRPr="00370480" w:rsidSect="00754ABC">
          <w:headerReference w:type="default" r:id="rId8"/>
          <w:footerReference w:type="default" r:id="rId9"/>
          <w:pgSz w:w="12240" w:h="15840"/>
          <w:pgMar w:top="2127" w:right="960" w:bottom="1580" w:left="1300" w:header="0" w:footer="1387" w:gutter="0"/>
          <w:cols w:space="720"/>
        </w:sectPr>
      </w:pPr>
      <w:r w:rsidRPr="00370480">
        <w:rPr>
          <w:rFonts w:ascii="Titillium" w:hAnsi="Titillium"/>
          <w:spacing w:val="-2"/>
          <w:sz w:val="21"/>
          <w:szCs w:val="21"/>
        </w:rPr>
        <w:t xml:space="preserve">Ragione sociale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Sede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legale: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___________________________________</w:t>
      </w:r>
      <w:r w:rsidRPr="00370480">
        <w:rPr>
          <w:rFonts w:ascii="Titillium" w:hAnsi="Titillium"/>
          <w:sz w:val="21"/>
          <w:szCs w:val="21"/>
        </w:rPr>
        <w:t xml:space="preserve"> CAP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Comune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</w:t>
      </w:r>
      <w:r w:rsidRPr="00370480">
        <w:rPr>
          <w:rFonts w:ascii="Titillium" w:hAnsi="Titillium"/>
          <w:spacing w:val="-11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</w:t>
      </w:r>
      <w:r w:rsidRPr="00370480">
        <w:rPr>
          <w:rFonts w:ascii="Titillium" w:hAnsi="Titillium"/>
          <w:spacing w:val="-1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="00754ABC" w:rsidRPr="00370480">
        <w:rPr>
          <w:rFonts w:ascii="Titillium" w:hAnsi="Titillium"/>
          <w:sz w:val="21"/>
          <w:szCs w:val="21"/>
        </w:rPr>
        <w:t>___</w:t>
      </w:r>
      <w:r w:rsidRPr="00370480">
        <w:rPr>
          <w:rFonts w:ascii="Titillium" w:hAnsi="Titillium"/>
          <w:sz w:val="21"/>
          <w:szCs w:val="21"/>
        </w:rPr>
        <w:t>) Cod.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pacing w:val="-2"/>
          <w:sz w:val="21"/>
          <w:szCs w:val="21"/>
        </w:rPr>
        <w:t>_____________________________</w:t>
      </w:r>
    </w:p>
    <w:p w14:paraId="416BE01D" w14:textId="77777777" w:rsidR="00754ABC" w:rsidRPr="00370480" w:rsidRDefault="00754ABC" w:rsidP="00754ABC">
      <w:pPr>
        <w:pStyle w:val="Titolo3"/>
        <w:tabs>
          <w:tab w:val="right" w:leader="underscore" w:pos="3343"/>
        </w:tabs>
        <w:spacing w:line="270" w:lineRule="exact"/>
        <w:ind w:right="339"/>
        <w:jc w:val="center"/>
        <w:rPr>
          <w:rFonts w:ascii="Titillium" w:hAnsi="Titillium"/>
          <w:sz w:val="21"/>
          <w:szCs w:val="21"/>
        </w:rPr>
      </w:pPr>
    </w:p>
    <w:p w14:paraId="1EC54AF7" w14:textId="77777777" w:rsidR="00754ABC" w:rsidRPr="00370480" w:rsidRDefault="00754ABC" w:rsidP="00754ABC">
      <w:pPr>
        <w:pStyle w:val="Titolo3"/>
        <w:tabs>
          <w:tab w:val="right" w:leader="underscore" w:pos="3343"/>
        </w:tabs>
        <w:spacing w:line="270" w:lineRule="exact"/>
        <w:ind w:right="339"/>
        <w:jc w:val="center"/>
        <w:rPr>
          <w:rFonts w:ascii="Titillium" w:hAnsi="Titillium"/>
          <w:sz w:val="21"/>
          <w:szCs w:val="21"/>
        </w:rPr>
      </w:pPr>
    </w:p>
    <w:p w14:paraId="5B61C886" w14:textId="5E396C17" w:rsidR="00754ABC" w:rsidRPr="00370480" w:rsidRDefault="00E02C46" w:rsidP="00754ABC">
      <w:pPr>
        <w:pStyle w:val="Titolo3"/>
        <w:tabs>
          <w:tab w:val="right" w:leader="underscore" w:pos="3343"/>
        </w:tabs>
        <w:spacing w:line="270" w:lineRule="exact"/>
        <w:ind w:right="339"/>
        <w:jc w:val="center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  <w:r w:rsidRPr="00370480">
        <w:rPr>
          <w:rFonts w:ascii="Titillium" w:hAnsi="Titillium"/>
          <w:sz w:val="21"/>
          <w:szCs w:val="21"/>
        </w:rPr>
        <w:t>COMUNICA che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al </w:t>
      </w:r>
      <w:r w:rsidR="00754ABC" w:rsidRPr="00370480">
        <w:rPr>
          <w:rFonts w:ascii="Titillium" w:hAnsi="Titillium"/>
          <w:spacing w:val="59"/>
          <w:sz w:val="21"/>
          <w:szCs w:val="21"/>
        </w:rPr>
        <w:t>__</w:t>
      </w:r>
      <w:r w:rsidRPr="00370480">
        <w:rPr>
          <w:rFonts w:ascii="Titillium" w:hAnsi="Titillium"/>
          <w:sz w:val="21"/>
          <w:szCs w:val="21"/>
        </w:rPr>
        <w:t>/</w:t>
      </w:r>
      <w:r w:rsidR="00754ABC" w:rsidRPr="00370480">
        <w:rPr>
          <w:rFonts w:ascii="Titillium" w:hAnsi="Titillium"/>
          <w:spacing w:val="60"/>
          <w:sz w:val="21"/>
          <w:szCs w:val="21"/>
        </w:rPr>
        <w:t>__</w:t>
      </w:r>
      <w:r w:rsidRPr="00370480">
        <w:rPr>
          <w:rFonts w:ascii="Titillium" w:hAnsi="Titillium"/>
          <w:spacing w:val="-10"/>
          <w:sz w:val="21"/>
          <w:szCs w:val="21"/>
        </w:rPr>
        <w:t>/</w:t>
      </w:r>
      <w:r w:rsidR="00754ABC" w:rsidRPr="00370480">
        <w:rPr>
          <w:rFonts w:ascii="Titillium" w:hAnsi="Titillium"/>
          <w:spacing w:val="59"/>
          <w:sz w:val="21"/>
          <w:szCs w:val="21"/>
        </w:rPr>
        <w:t>____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1"/>
      </w:r>
    </w:p>
    <w:p w14:paraId="7D3C80C0" w14:textId="17DEDA1A" w:rsidR="00293236" w:rsidRPr="00370480" w:rsidRDefault="00E02C46">
      <w:pPr>
        <w:pStyle w:val="Corpotesto"/>
        <w:spacing w:before="161"/>
        <w:ind w:left="140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utilizzando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il:</w:t>
      </w:r>
    </w:p>
    <w:p w14:paraId="764F89A7" w14:textId="77777777" w:rsidR="00754ABC" w:rsidRPr="00370480" w:rsidRDefault="00754ABC">
      <w:pPr>
        <w:pStyle w:val="Paragrafoelenco"/>
        <w:numPr>
          <w:ilvl w:val="0"/>
          <w:numId w:val="2"/>
        </w:numPr>
        <w:tabs>
          <w:tab w:val="left" w:pos="860"/>
        </w:tabs>
        <w:spacing w:before="163"/>
        <w:ind w:left="8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15245252" w14:textId="7F3A6B4C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3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Criterio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dell’assetto</w:t>
      </w:r>
      <w:r w:rsidRPr="00370480">
        <w:rPr>
          <w:rFonts w:ascii="Titillium" w:hAnsi="Titillium"/>
          <w:spacing w:val="-2"/>
          <w:sz w:val="21"/>
          <w:szCs w:val="21"/>
        </w:rPr>
        <w:t xml:space="preserve"> proprietario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2"/>
      </w:r>
    </w:p>
    <w:p w14:paraId="6E5AB446" w14:textId="77777777" w:rsidR="00754ABC" w:rsidRPr="00370480" w:rsidRDefault="00754ABC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2D76BDFA" w14:textId="5054610D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Criterio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controllo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3"/>
      </w:r>
    </w:p>
    <w:p w14:paraId="617B4008" w14:textId="77777777" w:rsidR="00754ABC" w:rsidRPr="00370480" w:rsidRDefault="00754ABC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3F62DD69" w14:textId="342CD3E8" w:rsidR="00293236" w:rsidRPr="00370480" w:rsidRDefault="00E02C46">
      <w:pPr>
        <w:pStyle w:val="Paragrafoelenco"/>
        <w:numPr>
          <w:ilvl w:val="0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Criterio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residuale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4"/>
      </w:r>
    </w:p>
    <w:p w14:paraId="3D2E4C2B" w14:textId="77777777" w:rsidR="00754ABC" w:rsidRPr="00370480" w:rsidRDefault="00754ABC">
      <w:pPr>
        <w:pStyle w:val="Corpotesto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4ED4EAD2" w14:textId="60A1E07F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594166C9" w14:textId="77777777" w:rsidR="00293236" w:rsidRPr="00370480" w:rsidRDefault="00293236">
      <w:pPr>
        <w:pStyle w:val="Corpotesto"/>
        <w:spacing w:before="46"/>
        <w:rPr>
          <w:rFonts w:ascii="Titillium" w:hAnsi="Titillium"/>
          <w:sz w:val="21"/>
          <w:szCs w:val="21"/>
        </w:rPr>
      </w:pPr>
    </w:p>
    <w:p w14:paraId="3D110775" w14:textId="1BD5759B" w:rsidR="00293236" w:rsidRPr="00370480" w:rsidRDefault="00E02C46">
      <w:pPr>
        <w:pStyle w:val="Corpotesto"/>
        <w:ind w:left="140"/>
        <w:rPr>
          <w:rFonts w:ascii="Titillium" w:hAnsi="Titillium"/>
          <w:spacing w:val="-2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è/sono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stato/i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individuato/i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seguente/i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titolare/i</w:t>
      </w:r>
      <w:r w:rsidRPr="00370480">
        <w:rPr>
          <w:rFonts w:ascii="Titillium" w:hAnsi="Titillium"/>
          <w:spacing w:val="-2"/>
          <w:sz w:val="21"/>
          <w:szCs w:val="21"/>
        </w:rPr>
        <w:t xml:space="preserve"> effettivo/i:</w:t>
      </w:r>
    </w:p>
    <w:p w14:paraId="670D87A9" w14:textId="0D1A3BC2" w:rsidR="00754ABC" w:rsidRPr="00370480" w:rsidRDefault="00754ABC">
      <w:pPr>
        <w:pStyle w:val="Corpotesto"/>
        <w:ind w:left="140"/>
        <w:rPr>
          <w:rFonts w:ascii="Titillium" w:hAnsi="Titillium"/>
          <w:spacing w:val="-2"/>
          <w:sz w:val="21"/>
          <w:szCs w:val="21"/>
        </w:rPr>
      </w:pPr>
    </w:p>
    <w:p w14:paraId="5AA070D8" w14:textId="77777777" w:rsidR="00754ABC" w:rsidRPr="00370480" w:rsidRDefault="00754ABC" w:rsidP="00754ABC">
      <w:pPr>
        <w:pStyle w:val="Titolo4"/>
        <w:spacing w:before="16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1)</w:t>
      </w:r>
    </w:p>
    <w:p w14:paraId="5815EE4D" w14:textId="77777777" w:rsidR="00754ABC" w:rsidRPr="00370480" w:rsidRDefault="00754ABC" w:rsidP="00754ABC">
      <w:pPr>
        <w:pStyle w:val="Paragrafoelenco"/>
        <w:numPr>
          <w:ilvl w:val="0"/>
          <w:numId w:val="2"/>
        </w:numPr>
        <w:tabs>
          <w:tab w:val="left" w:pos="343"/>
        </w:tabs>
        <w:spacing w:before="161"/>
        <w:ind w:left="343" w:hanging="203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il/la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sottoscritto/a.</w:t>
      </w:r>
    </w:p>
    <w:p w14:paraId="5C63E606" w14:textId="77777777" w:rsidR="00754ABC" w:rsidRPr="00370480" w:rsidRDefault="00754ABC" w:rsidP="00754ABC">
      <w:pPr>
        <w:pStyle w:val="Titolo4"/>
        <w:tabs>
          <w:tab w:val="left" w:pos="2385"/>
        </w:tabs>
        <w:spacing w:before="76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ab/>
      </w:r>
    </w:p>
    <w:p w14:paraId="7F7C5D27" w14:textId="77777777" w:rsidR="00754ABC" w:rsidRPr="00370480" w:rsidRDefault="00754ABC" w:rsidP="00754ABC">
      <w:pPr>
        <w:pStyle w:val="Titolo4"/>
        <w:spacing w:before="76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2)</w:t>
      </w:r>
    </w:p>
    <w:p w14:paraId="610E8D5D" w14:textId="77777777" w:rsidR="00754ABC" w:rsidRPr="00370480" w:rsidRDefault="00754ABC" w:rsidP="00754ABC">
      <w:pPr>
        <w:pStyle w:val="Paragrafoelenco"/>
        <w:numPr>
          <w:ilvl w:val="0"/>
          <w:numId w:val="2"/>
        </w:numPr>
        <w:tabs>
          <w:tab w:val="left" w:pos="343"/>
        </w:tabs>
        <w:spacing w:before="161"/>
        <w:ind w:left="343" w:hanging="203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il/la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sottoscritto/a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unitamente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a:</w:t>
      </w:r>
    </w:p>
    <w:p w14:paraId="06520DB8" w14:textId="77777777" w:rsidR="00754ABC" w:rsidRPr="00370480" w:rsidRDefault="00754ABC" w:rsidP="00754ABC">
      <w:pPr>
        <w:spacing w:before="164"/>
        <w:ind w:left="140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>(ripetere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le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informazioni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i/>
          <w:sz w:val="21"/>
          <w:szCs w:val="21"/>
        </w:rPr>
        <w:t>sottoindicate</w:t>
      </w:r>
      <w:proofErr w:type="spellEnd"/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ciascuna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persona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fisica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individuata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come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titolare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effettivo)</w:t>
      </w:r>
    </w:p>
    <w:p w14:paraId="14E4F2A9" w14:textId="30E59516" w:rsidR="00754ABC" w:rsidRPr="00370480" w:rsidRDefault="00754ABC" w:rsidP="00754ABC">
      <w:pPr>
        <w:pStyle w:val="Corpotesto"/>
        <w:tabs>
          <w:tab w:val="left" w:pos="4201"/>
          <w:tab w:val="left" w:pos="5196"/>
        </w:tabs>
        <w:spacing w:before="153"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Cognome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 nato/a </w:t>
      </w:r>
      <w:proofErr w:type="spellStart"/>
      <w:r w:rsidRPr="00370480">
        <w:rPr>
          <w:rFonts w:ascii="Titillium" w:hAnsi="Titillium"/>
          <w:sz w:val="21"/>
          <w:szCs w:val="21"/>
        </w:rPr>
        <w:t>a</w:t>
      </w:r>
      <w:proofErr w:type="spellEnd"/>
      <w:r w:rsidRPr="00370480">
        <w:rPr>
          <w:rFonts w:ascii="Titillium" w:hAnsi="Titillium"/>
          <w:sz w:val="21"/>
          <w:szCs w:val="21"/>
        </w:rPr>
        <w:t xml:space="preserve"> ______________________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 Cod.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_____________________________ residente a 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________________________________ CAP __________________</w:t>
      </w:r>
    </w:p>
    <w:p w14:paraId="2E3DF452" w14:textId="77777777" w:rsidR="00754ABC" w:rsidRPr="00370480" w:rsidRDefault="00754ABC" w:rsidP="00754ABC">
      <w:pPr>
        <w:pStyle w:val="Corpotesto"/>
        <w:spacing w:before="154"/>
        <w:rPr>
          <w:rFonts w:ascii="Titillium" w:hAnsi="Titillium"/>
          <w:sz w:val="21"/>
          <w:szCs w:val="21"/>
        </w:rPr>
      </w:pPr>
    </w:p>
    <w:p w14:paraId="19D2A6BD" w14:textId="77777777" w:rsidR="00754ABC" w:rsidRPr="00370480" w:rsidRDefault="00754ABC" w:rsidP="00754ABC">
      <w:pPr>
        <w:pStyle w:val="Titolo4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3)</w:t>
      </w:r>
    </w:p>
    <w:p w14:paraId="415355EF" w14:textId="77777777" w:rsidR="00754ABC" w:rsidRPr="00370480" w:rsidRDefault="00754ABC" w:rsidP="00754ABC">
      <w:pPr>
        <w:pStyle w:val="Paragrafoelenco"/>
        <w:numPr>
          <w:ilvl w:val="0"/>
          <w:numId w:val="2"/>
        </w:numPr>
        <w:tabs>
          <w:tab w:val="left" w:pos="343"/>
        </w:tabs>
        <w:spacing w:before="163"/>
        <w:ind w:left="343" w:hanging="203"/>
        <w:jc w:val="left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nella/e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persona/e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fisica/che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di:</w:t>
      </w:r>
    </w:p>
    <w:p w14:paraId="35149149" w14:textId="77777777" w:rsidR="00754ABC" w:rsidRPr="00370480" w:rsidRDefault="00754ABC" w:rsidP="00754ABC">
      <w:pPr>
        <w:spacing w:before="162"/>
        <w:ind w:left="140"/>
        <w:jc w:val="both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>(ripetere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le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informazioni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proofErr w:type="spellStart"/>
      <w:r w:rsidRPr="00370480">
        <w:rPr>
          <w:rFonts w:ascii="Titillium" w:hAnsi="Titillium"/>
          <w:i/>
          <w:sz w:val="21"/>
          <w:szCs w:val="21"/>
        </w:rPr>
        <w:t>sottoindicate</w:t>
      </w:r>
      <w:proofErr w:type="spellEnd"/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ciascuna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persona</w:t>
      </w:r>
      <w:r w:rsidRPr="00370480">
        <w:rPr>
          <w:rFonts w:ascii="Titillium" w:hAnsi="Titillium"/>
          <w:i/>
          <w:spacing w:val="-7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fisica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individuata</w:t>
      </w:r>
      <w:r w:rsidRPr="00370480">
        <w:rPr>
          <w:rFonts w:ascii="Titillium" w:hAnsi="Titillium"/>
          <w:i/>
          <w:spacing w:val="-5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come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z w:val="21"/>
          <w:szCs w:val="21"/>
        </w:rPr>
        <w:t>titolare</w:t>
      </w:r>
      <w:r w:rsidRPr="00370480">
        <w:rPr>
          <w:rFonts w:ascii="Titillium" w:hAnsi="Titillium"/>
          <w:i/>
          <w:spacing w:val="-6"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effettivo)</w:t>
      </w:r>
    </w:p>
    <w:p w14:paraId="1A433DDB" w14:textId="77777777" w:rsidR="00754ABC" w:rsidRPr="00370480" w:rsidRDefault="00754ABC" w:rsidP="00754ABC">
      <w:pPr>
        <w:pStyle w:val="Corpotesto"/>
        <w:tabs>
          <w:tab w:val="left" w:pos="4201"/>
          <w:tab w:val="left" w:pos="5196"/>
        </w:tabs>
        <w:spacing w:before="153"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Cognome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 nato/a </w:t>
      </w:r>
      <w:proofErr w:type="spellStart"/>
      <w:r w:rsidRPr="00370480">
        <w:rPr>
          <w:rFonts w:ascii="Titillium" w:hAnsi="Titillium"/>
          <w:sz w:val="21"/>
          <w:szCs w:val="21"/>
        </w:rPr>
        <w:t>a</w:t>
      </w:r>
      <w:proofErr w:type="spellEnd"/>
      <w:r w:rsidRPr="00370480">
        <w:rPr>
          <w:rFonts w:ascii="Titillium" w:hAnsi="Titillium"/>
          <w:sz w:val="21"/>
          <w:szCs w:val="21"/>
        </w:rPr>
        <w:t xml:space="preserve"> ______________________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 Cod.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_____________________________ residente a 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________________________________ CAP __________________</w:t>
      </w:r>
    </w:p>
    <w:p w14:paraId="0289BD27" w14:textId="77777777" w:rsidR="00754ABC" w:rsidRPr="00370480" w:rsidRDefault="00754ABC" w:rsidP="00754ABC">
      <w:pPr>
        <w:pStyle w:val="Corpotesto"/>
        <w:spacing w:before="153"/>
        <w:rPr>
          <w:rFonts w:ascii="Titillium" w:hAnsi="Titillium"/>
          <w:sz w:val="21"/>
          <w:szCs w:val="21"/>
        </w:rPr>
      </w:pPr>
    </w:p>
    <w:p w14:paraId="792A4520" w14:textId="77777777" w:rsidR="00754ABC" w:rsidRPr="00370480" w:rsidRDefault="00754ABC" w:rsidP="00754ABC">
      <w:pPr>
        <w:pStyle w:val="Titolo4"/>
        <w:spacing w:before="1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>Opzione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5"/>
          <w:sz w:val="21"/>
          <w:szCs w:val="21"/>
        </w:rPr>
        <w:t>4)</w:t>
      </w:r>
    </w:p>
    <w:p w14:paraId="65AAD329" w14:textId="3B0257B0" w:rsidR="00754ABC" w:rsidRPr="00370480" w:rsidRDefault="00754ABC" w:rsidP="005B11C3">
      <w:pPr>
        <w:pStyle w:val="Paragrafoelenco"/>
        <w:numPr>
          <w:ilvl w:val="0"/>
          <w:numId w:val="2"/>
        </w:numPr>
        <w:tabs>
          <w:tab w:val="left" w:pos="388"/>
          <w:tab w:val="left" w:pos="982"/>
          <w:tab w:val="left" w:pos="2699"/>
          <w:tab w:val="left" w:pos="4028"/>
          <w:tab w:val="left" w:pos="6024"/>
          <w:tab w:val="left" w:pos="6909"/>
          <w:tab w:val="left" w:pos="8516"/>
        </w:tabs>
        <w:spacing w:before="163" w:line="276" w:lineRule="auto"/>
        <w:ind w:right="474" w:firstLine="0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poiché l'applicazione dei criteri dell’assetto proprietario e del controllo non consentono di individuare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univocamente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uno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o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più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titolari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effettivi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dell’impresa\ente,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momento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che</w:t>
      </w:r>
      <w:r w:rsidR="005B11C3"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(</w:t>
      </w:r>
      <w:r w:rsidRPr="00370480">
        <w:rPr>
          <w:rFonts w:ascii="Titillium" w:hAnsi="Titillium"/>
          <w:i/>
          <w:sz w:val="21"/>
          <w:szCs w:val="21"/>
        </w:rPr>
        <w:t xml:space="preserve">specificare </w:t>
      </w:r>
      <w:r w:rsidRPr="00370480">
        <w:rPr>
          <w:rFonts w:ascii="Titillium" w:hAnsi="Titillium"/>
          <w:i/>
          <w:spacing w:val="-5"/>
          <w:sz w:val="21"/>
          <w:szCs w:val="21"/>
        </w:rPr>
        <w:t>la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motivazione: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impresa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quotata/impresa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5"/>
          <w:sz w:val="21"/>
          <w:szCs w:val="21"/>
        </w:rPr>
        <w:t>ad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azionariato</w:t>
      </w:r>
      <w:r w:rsidR="005B11C3" w:rsidRPr="00370480">
        <w:rPr>
          <w:rFonts w:ascii="Titillium" w:hAnsi="Titillium"/>
          <w:i/>
          <w:sz w:val="21"/>
          <w:szCs w:val="21"/>
        </w:rPr>
        <w:t xml:space="preserve"> </w:t>
      </w:r>
      <w:r w:rsidRPr="00370480">
        <w:rPr>
          <w:rFonts w:ascii="Titillium" w:hAnsi="Titillium"/>
          <w:i/>
          <w:spacing w:val="-2"/>
          <w:sz w:val="21"/>
          <w:szCs w:val="21"/>
        </w:rPr>
        <w:t>diffuso/</w:t>
      </w:r>
      <w:proofErr w:type="spellStart"/>
      <w:r w:rsidRPr="00370480">
        <w:rPr>
          <w:rFonts w:ascii="Titillium" w:hAnsi="Titillium"/>
          <w:i/>
          <w:spacing w:val="-2"/>
          <w:sz w:val="21"/>
          <w:szCs w:val="21"/>
        </w:rPr>
        <w:t>ecc</w:t>
      </w:r>
      <w:proofErr w:type="spellEnd"/>
      <w:r w:rsidRPr="00370480">
        <w:rPr>
          <w:rFonts w:ascii="Titillium" w:hAnsi="Titillium"/>
          <w:i/>
          <w:spacing w:val="-2"/>
          <w:sz w:val="21"/>
          <w:szCs w:val="21"/>
        </w:rPr>
        <w:t>).</w:t>
      </w:r>
    </w:p>
    <w:p w14:paraId="450827E8" w14:textId="149146FE" w:rsidR="00754ABC" w:rsidRPr="00370480" w:rsidRDefault="00754ABC" w:rsidP="00754ABC">
      <w:pPr>
        <w:pStyle w:val="Corpotesto"/>
        <w:spacing w:before="41" w:line="276" w:lineRule="auto"/>
        <w:ind w:left="140" w:right="476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__________________________________________________________________________________________________________________________</w:t>
      </w:r>
      <w:r w:rsidRPr="00370480">
        <w:rPr>
          <w:rFonts w:ascii="Titillium" w:hAnsi="Titillium"/>
          <w:i/>
          <w:sz w:val="21"/>
          <w:szCs w:val="21"/>
        </w:rPr>
        <w:t>,</w:t>
      </w:r>
      <w:r w:rsidRPr="00370480">
        <w:rPr>
          <w:rFonts w:ascii="Titillium" w:hAnsi="Titillium"/>
          <w:i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titolare/i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effettivo/i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è/sono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individuarsi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nella/e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persona/e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fisica/che</w:t>
      </w:r>
      <w:r w:rsidRPr="00370480">
        <w:rPr>
          <w:rFonts w:ascii="Titillium" w:hAnsi="Titillium"/>
          <w:spacing w:val="-4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titolare/i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di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poteri di amministrazione o direzione dell’impresa/ente di seguito indicata/e:</w:t>
      </w:r>
    </w:p>
    <w:p w14:paraId="64EFDBA0" w14:textId="77777777" w:rsidR="00754ABC" w:rsidRPr="00370480" w:rsidRDefault="00754ABC" w:rsidP="00754ABC">
      <w:pPr>
        <w:spacing w:before="120" w:line="276" w:lineRule="auto"/>
        <w:ind w:left="140" w:right="486"/>
        <w:jc w:val="both"/>
        <w:rPr>
          <w:rFonts w:ascii="Titillium" w:hAnsi="Titillium"/>
          <w:i/>
          <w:sz w:val="21"/>
          <w:szCs w:val="21"/>
        </w:rPr>
      </w:pPr>
      <w:r w:rsidRPr="00370480">
        <w:rPr>
          <w:rFonts w:ascii="Titillium" w:hAnsi="Titillium"/>
          <w:i/>
          <w:sz w:val="21"/>
          <w:szCs w:val="21"/>
        </w:rPr>
        <w:t xml:space="preserve">(ripetere le informazioni </w:t>
      </w:r>
      <w:proofErr w:type="spellStart"/>
      <w:r w:rsidRPr="00370480">
        <w:rPr>
          <w:rFonts w:ascii="Titillium" w:hAnsi="Titillium"/>
          <w:i/>
          <w:sz w:val="21"/>
          <w:szCs w:val="21"/>
        </w:rPr>
        <w:t>sottoindicate</w:t>
      </w:r>
      <w:proofErr w:type="spellEnd"/>
      <w:r w:rsidRPr="00370480">
        <w:rPr>
          <w:rFonts w:ascii="Titillium" w:hAnsi="Titillium"/>
          <w:i/>
          <w:sz w:val="21"/>
          <w:szCs w:val="21"/>
        </w:rPr>
        <w:t xml:space="preserve"> per ciascuna persona fisica individuata come titolare effettivo, compreso il dichiarante laddove quest’ultimo sia individuabile quale titolare effettivo per effetto dell’assenza di controllo o di partecipazioni rilevanti)</w:t>
      </w:r>
    </w:p>
    <w:p w14:paraId="56EBFD39" w14:textId="77777777" w:rsidR="00754ABC" w:rsidRPr="00370480" w:rsidRDefault="00754ABC" w:rsidP="00754ABC">
      <w:pPr>
        <w:pStyle w:val="Corpotesto"/>
        <w:tabs>
          <w:tab w:val="left" w:pos="4201"/>
          <w:tab w:val="left" w:pos="5196"/>
        </w:tabs>
        <w:spacing w:before="153" w:line="381" w:lineRule="auto"/>
        <w:ind w:left="140" w:right="477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Cognome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Nome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 nato/a </w:t>
      </w:r>
      <w:proofErr w:type="spellStart"/>
      <w:r w:rsidRPr="00370480">
        <w:rPr>
          <w:rFonts w:ascii="Titillium" w:hAnsi="Titillium"/>
          <w:sz w:val="21"/>
          <w:szCs w:val="21"/>
        </w:rPr>
        <w:t>a</w:t>
      </w:r>
      <w:proofErr w:type="spellEnd"/>
      <w:r w:rsidRPr="00370480">
        <w:rPr>
          <w:rFonts w:ascii="Titillium" w:hAnsi="Titillium"/>
          <w:sz w:val="21"/>
          <w:szCs w:val="21"/>
        </w:rPr>
        <w:t xml:space="preserve"> ______________________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il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 Cod.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fiscale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 xml:space="preserve">_____________________________ residente a __________________ </w:t>
      </w:r>
      <w:proofErr w:type="spellStart"/>
      <w:r w:rsidRPr="00370480">
        <w:rPr>
          <w:rFonts w:ascii="Titillium" w:hAnsi="Titillium"/>
          <w:sz w:val="21"/>
          <w:szCs w:val="21"/>
        </w:rPr>
        <w:t>prov</w:t>
      </w:r>
      <w:proofErr w:type="spellEnd"/>
      <w:r w:rsidRPr="00370480">
        <w:rPr>
          <w:rFonts w:ascii="Titillium" w:hAnsi="Titillium"/>
          <w:sz w:val="21"/>
          <w:szCs w:val="21"/>
        </w:rPr>
        <w:t>. (___)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in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via</w:t>
      </w:r>
      <w:r w:rsidRPr="00370480">
        <w:rPr>
          <w:rFonts w:ascii="Titillium" w:hAnsi="Titillium"/>
          <w:spacing w:val="-15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________________________________ CAP __________________</w:t>
      </w:r>
    </w:p>
    <w:p w14:paraId="42734164" w14:textId="77777777" w:rsidR="00754ABC" w:rsidRPr="00370480" w:rsidRDefault="00754ABC">
      <w:pPr>
        <w:pStyle w:val="Corpotesto"/>
        <w:ind w:left="140"/>
        <w:rPr>
          <w:rFonts w:ascii="Titillium" w:hAnsi="Titillium"/>
          <w:spacing w:val="-2"/>
          <w:sz w:val="21"/>
          <w:szCs w:val="21"/>
        </w:rPr>
      </w:pPr>
    </w:p>
    <w:p w14:paraId="5979B6F2" w14:textId="77777777" w:rsidR="00293236" w:rsidRPr="00370480" w:rsidRDefault="00293236">
      <w:pPr>
        <w:spacing w:line="229" w:lineRule="exact"/>
        <w:rPr>
          <w:rFonts w:ascii="Titillium" w:hAnsi="Titillium"/>
          <w:sz w:val="21"/>
          <w:szCs w:val="21"/>
        </w:rPr>
        <w:sectPr w:rsidR="00293236" w:rsidRPr="00370480" w:rsidSect="00754ABC">
          <w:type w:val="continuous"/>
          <w:pgSz w:w="12240" w:h="15840"/>
          <w:pgMar w:top="1985" w:right="960" w:bottom="1580" w:left="1300" w:header="0" w:footer="1387" w:gutter="0"/>
          <w:cols w:space="720"/>
        </w:sectPr>
      </w:pPr>
    </w:p>
    <w:p w14:paraId="16BC5AEB" w14:textId="1C514479" w:rsidR="00293236" w:rsidRPr="00370480" w:rsidRDefault="00E02C46">
      <w:pPr>
        <w:pStyle w:val="Corpotesto"/>
        <w:spacing w:before="1" w:line="276" w:lineRule="auto"/>
        <w:ind w:left="140" w:right="475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lastRenderedPageBreak/>
        <w:t xml:space="preserve">Si specifica che il dato indicato nelle precedenti sezioni, relativo alla/e persona/e fisica/che individuata/e come titolare/i effettivo/i alla data di selezione del progetto da parte dell’Amministrazione centrale titolare della Misura PNRR e/o alla data di aggiudicazione della </w:t>
      </w:r>
      <w:r w:rsidRPr="00370480">
        <w:rPr>
          <w:rFonts w:ascii="Titillium" w:hAnsi="Titillium"/>
          <w:spacing w:val="-2"/>
          <w:sz w:val="21"/>
          <w:szCs w:val="21"/>
        </w:rPr>
        <w:t>gara,</w:t>
      </w:r>
    </w:p>
    <w:p w14:paraId="52F8B725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343"/>
        </w:tabs>
        <w:ind w:left="343" w:hanging="20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pacing w:val="-2"/>
          <w:sz w:val="21"/>
          <w:szCs w:val="21"/>
        </w:rPr>
        <w:t>coincide</w:t>
      </w:r>
    </w:p>
    <w:p w14:paraId="2A96F51D" w14:textId="77777777" w:rsidR="00293236" w:rsidRPr="00370480" w:rsidRDefault="00E02C46">
      <w:pPr>
        <w:pStyle w:val="Paragrafoelenco"/>
        <w:numPr>
          <w:ilvl w:val="0"/>
          <w:numId w:val="2"/>
        </w:numPr>
        <w:tabs>
          <w:tab w:val="left" w:pos="343"/>
        </w:tabs>
        <w:spacing w:before="161"/>
        <w:ind w:left="343" w:hanging="20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 xml:space="preserve">non </w:t>
      </w:r>
      <w:r w:rsidRPr="00370480">
        <w:rPr>
          <w:rFonts w:ascii="Titillium" w:hAnsi="Titillium"/>
          <w:spacing w:val="-2"/>
          <w:sz w:val="21"/>
          <w:szCs w:val="21"/>
        </w:rPr>
        <w:t>coincide</w:t>
      </w:r>
    </w:p>
    <w:p w14:paraId="7C4617DF" w14:textId="77777777" w:rsidR="00293236" w:rsidRPr="00370480" w:rsidRDefault="00E02C46">
      <w:pPr>
        <w:pStyle w:val="Corpotesto"/>
        <w:spacing w:before="163"/>
        <w:ind w:left="140"/>
        <w:jc w:val="both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con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quello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valido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alla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data</w:t>
      </w:r>
      <w:r w:rsidRPr="00370480">
        <w:rPr>
          <w:rFonts w:ascii="Titillium" w:hAnsi="Titillium"/>
          <w:spacing w:val="-2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di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sottoscrizione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del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z w:val="21"/>
          <w:szCs w:val="21"/>
        </w:rPr>
        <w:t>presente</w:t>
      </w:r>
      <w:r w:rsidRPr="00370480">
        <w:rPr>
          <w:rFonts w:ascii="Titillium" w:hAnsi="Titillium"/>
          <w:spacing w:val="-1"/>
          <w:sz w:val="21"/>
          <w:szCs w:val="21"/>
        </w:rPr>
        <w:t xml:space="preserve"> </w:t>
      </w:r>
      <w:r w:rsidRPr="00370480">
        <w:rPr>
          <w:rFonts w:ascii="Titillium" w:hAnsi="Titillium"/>
          <w:spacing w:val="-2"/>
          <w:sz w:val="21"/>
          <w:szCs w:val="21"/>
        </w:rPr>
        <w:t>documento.</w:t>
      </w:r>
    </w:p>
    <w:p w14:paraId="280ECB03" w14:textId="77777777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5A8EF573" w14:textId="77777777" w:rsidR="00293236" w:rsidRPr="00370480" w:rsidRDefault="00293236">
      <w:pPr>
        <w:pStyle w:val="Corpotesto"/>
        <w:spacing w:before="46"/>
        <w:rPr>
          <w:rFonts w:ascii="Titillium" w:hAnsi="Titillium"/>
          <w:sz w:val="21"/>
          <w:szCs w:val="21"/>
        </w:rPr>
      </w:pPr>
    </w:p>
    <w:p w14:paraId="396B21EE" w14:textId="77777777" w:rsidR="00293236" w:rsidRPr="00973125" w:rsidRDefault="00E02C46">
      <w:pPr>
        <w:pStyle w:val="Corpotesto"/>
        <w:ind w:left="140"/>
        <w:jc w:val="both"/>
        <w:rPr>
          <w:rFonts w:ascii="Titillium" w:hAnsi="Titillium"/>
          <w:b/>
          <w:sz w:val="21"/>
          <w:szCs w:val="21"/>
          <w:u w:val="single"/>
        </w:rPr>
      </w:pPr>
      <w:r w:rsidRPr="00973125">
        <w:rPr>
          <w:rFonts w:ascii="Titillium" w:hAnsi="Titillium"/>
          <w:b/>
          <w:sz w:val="21"/>
          <w:szCs w:val="21"/>
          <w:u w:val="single"/>
        </w:rPr>
        <w:t>Con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riferimento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tutti i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soggetti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sopra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indicati, si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allega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alla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>presente:</w:t>
      </w:r>
    </w:p>
    <w:p w14:paraId="5E01898A" w14:textId="77777777" w:rsidR="00293236" w:rsidRPr="00973125" w:rsidRDefault="00E02C46">
      <w:pPr>
        <w:pStyle w:val="Paragrafoelenco"/>
        <w:numPr>
          <w:ilvl w:val="1"/>
          <w:numId w:val="2"/>
        </w:numPr>
        <w:tabs>
          <w:tab w:val="left" w:pos="860"/>
        </w:tabs>
        <w:spacing w:before="161"/>
        <w:ind w:left="860"/>
        <w:jc w:val="left"/>
        <w:rPr>
          <w:rFonts w:ascii="Titillium" w:hAnsi="Titillium"/>
          <w:b/>
          <w:sz w:val="21"/>
          <w:szCs w:val="21"/>
          <w:u w:val="single"/>
        </w:rPr>
      </w:pPr>
      <w:r w:rsidRPr="00973125">
        <w:rPr>
          <w:rFonts w:ascii="Titillium" w:hAnsi="Titillium"/>
          <w:b/>
          <w:sz w:val="21"/>
          <w:szCs w:val="21"/>
          <w:u w:val="single"/>
        </w:rPr>
        <w:t>copia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della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documentazione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da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cui è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possibile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evincere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la/le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titolarità</w:t>
      </w:r>
      <w:r w:rsidRPr="00973125">
        <w:rPr>
          <w:rFonts w:ascii="Titillium" w:hAnsi="Titillium"/>
          <w:b/>
          <w:spacing w:val="-1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pacing w:val="-2"/>
          <w:sz w:val="21"/>
          <w:szCs w:val="21"/>
          <w:u w:val="single"/>
        </w:rPr>
        <w:t>effettiva/e</w:t>
      </w:r>
    </w:p>
    <w:p w14:paraId="17114729" w14:textId="77777777" w:rsidR="00754ABC" w:rsidRPr="00973125" w:rsidRDefault="00E02C46">
      <w:pPr>
        <w:pStyle w:val="Paragrafoelenco"/>
        <w:numPr>
          <w:ilvl w:val="1"/>
          <w:numId w:val="2"/>
        </w:numPr>
        <w:tabs>
          <w:tab w:val="left" w:pos="860"/>
        </w:tabs>
        <w:spacing w:before="22" w:line="398" w:lineRule="auto"/>
        <w:ind w:right="1870" w:firstLine="360"/>
        <w:jc w:val="left"/>
        <w:rPr>
          <w:rFonts w:ascii="Titillium" w:hAnsi="Titillium"/>
          <w:b/>
          <w:sz w:val="21"/>
          <w:szCs w:val="21"/>
          <w:u w:val="single"/>
        </w:rPr>
        <w:sectPr w:rsidR="00754ABC" w:rsidRPr="00973125" w:rsidSect="00754ABC">
          <w:pgSz w:w="12240" w:h="15840"/>
          <w:pgMar w:top="2127" w:right="960" w:bottom="1580" w:left="1300" w:header="0" w:footer="1387" w:gutter="0"/>
          <w:cols w:space="720"/>
        </w:sectPr>
      </w:pPr>
      <w:r w:rsidRPr="00973125">
        <w:rPr>
          <w:rFonts w:ascii="Titillium" w:hAnsi="Titillium"/>
          <w:b/>
          <w:sz w:val="21"/>
          <w:szCs w:val="21"/>
          <w:u w:val="single"/>
        </w:rPr>
        <w:t xml:space="preserve">copia dei documenti di identità e dei codici fiscali del/i titolare/i effettivo/i </w:t>
      </w:r>
    </w:p>
    <w:p w14:paraId="12F3F137" w14:textId="23059788" w:rsidR="00754ABC" w:rsidRPr="00370480" w:rsidRDefault="00E02C46">
      <w:pPr>
        <w:pStyle w:val="Paragrafoelenco"/>
        <w:numPr>
          <w:ilvl w:val="1"/>
          <w:numId w:val="2"/>
        </w:numPr>
        <w:tabs>
          <w:tab w:val="left" w:pos="860"/>
        </w:tabs>
        <w:spacing w:before="22" w:line="398" w:lineRule="auto"/>
        <w:ind w:right="1870" w:firstLine="360"/>
        <w:jc w:val="left"/>
        <w:rPr>
          <w:rFonts w:ascii="Titillium" w:hAnsi="Titillium"/>
          <w:sz w:val="21"/>
          <w:szCs w:val="21"/>
        </w:rPr>
        <w:sectPr w:rsidR="00754ABC" w:rsidRPr="00370480" w:rsidSect="00754ABC">
          <w:footnotePr>
            <w:numStart w:val="50"/>
          </w:footnotePr>
          <w:type w:val="continuous"/>
          <w:pgSz w:w="12240" w:h="15840"/>
          <w:pgMar w:top="1360" w:right="960" w:bottom="1580" w:left="1300" w:header="0" w:footer="1387" w:gutter="0"/>
          <w:cols w:space="720"/>
        </w:sectPr>
      </w:pPr>
      <w:r w:rsidRPr="00973125">
        <w:rPr>
          <w:rFonts w:ascii="Titillium" w:hAnsi="Titillium"/>
          <w:b/>
          <w:sz w:val="21"/>
          <w:szCs w:val="21"/>
          <w:u w:val="single"/>
        </w:rPr>
        <w:lastRenderedPageBreak/>
        <w:t>Si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allega,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altresì,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copia</w:t>
      </w:r>
      <w:r w:rsidRPr="00973125">
        <w:rPr>
          <w:rFonts w:ascii="Titillium" w:hAnsi="Titillium"/>
          <w:b/>
          <w:spacing w:val="-4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della</w:t>
      </w:r>
      <w:r w:rsidRPr="00973125">
        <w:rPr>
          <w:rFonts w:ascii="Titillium" w:hAnsi="Titillium"/>
          <w:b/>
          <w:spacing w:val="-4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carta</w:t>
      </w:r>
      <w:r w:rsidRPr="00973125">
        <w:rPr>
          <w:rFonts w:ascii="Titillium" w:hAnsi="Titillium"/>
          <w:b/>
          <w:spacing w:val="-4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d’identità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e</w:t>
      </w:r>
      <w:r w:rsidRPr="00973125">
        <w:rPr>
          <w:rFonts w:ascii="Titillium" w:hAnsi="Titillium"/>
          <w:b/>
          <w:spacing w:val="-5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del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codice</w:t>
      </w:r>
      <w:r w:rsidRPr="00973125">
        <w:rPr>
          <w:rFonts w:ascii="Titillium" w:hAnsi="Titillium"/>
          <w:b/>
          <w:spacing w:val="-4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fiscale</w:t>
      </w:r>
      <w:r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del</w:t>
      </w:r>
      <w:r w:rsidR="00754ABC" w:rsidRPr="00973125">
        <w:rPr>
          <w:rFonts w:ascii="Titillium" w:hAnsi="Titillium"/>
          <w:b/>
          <w:spacing w:val="-3"/>
          <w:sz w:val="21"/>
          <w:szCs w:val="21"/>
          <w:u w:val="single"/>
        </w:rPr>
        <w:t xml:space="preserve"> </w:t>
      </w:r>
      <w:r w:rsidRPr="00973125">
        <w:rPr>
          <w:rFonts w:ascii="Titillium" w:hAnsi="Titillium"/>
          <w:b/>
          <w:sz w:val="21"/>
          <w:szCs w:val="21"/>
          <w:u w:val="single"/>
        </w:rPr>
        <w:t>dichiarante</w:t>
      </w:r>
      <w:r w:rsidR="00754ABC" w:rsidRPr="00370480">
        <w:rPr>
          <w:rStyle w:val="Rimandonotaapidipagina"/>
          <w:rFonts w:ascii="Titillium" w:hAnsi="Titillium"/>
          <w:sz w:val="21"/>
          <w:szCs w:val="21"/>
        </w:rPr>
        <w:footnoteReference w:id="5"/>
      </w:r>
    </w:p>
    <w:p w14:paraId="7C066A6A" w14:textId="0CE39C68" w:rsidR="00293236" w:rsidRPr="00370480" w:rsidRDefault="00293236" w:rsidP="00754ABC">
      <w:pPr>
        <w:tabs>
          <w:tab w:val="left" w:pos="860"/>
        </w:tabs>
        <w:spacing w:before="22" w:line="398" w:lineRule="auto"/>
        <w:ind w:right="1870"/>
        <w:rPr>
          <w:rFonts w:ascii="Titillium" w:hAnsi="Titillium"/>
          <w:sz w:val="21"/>
          <w:szCs w:val="21"/>
        </w:rPr>
      </w:pPr>
    </w:p>
    <w:p w14:paraId="1D2D6B4E" w14:textId="77777777" w:rsidR="00293236" w:rsidRPr="00370480" w:rsidRDefault="00293236">
      <w:pPr>
        <w:pStyle w:val="Corpotesto"/>
        <w:spacing w:before="142"/>
        <w:rPr>
          <w:rFonts w:ascii="Titillium" w:hAnsi="Titillium"/>
          <w:sz w:val="21"/>
          <w:szCs w:val="21"/>
        </w:rPr>
      </w:pPr>
    </w:p>
    <w:p w14:paraId="17630233" w14:textId="278C55F0" w:rsidR="00754ABC" w:rsidRPr="00370480" w:rsidRDefault="00E02C46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 xml:space="preserve">Luogo e data </w:t>
      </w:r>
      <w:r w:rsidR="00754ABC" w:rsidRPr="00370480">
        <w:rPr>
          <w:rFonts w:ascii="Titillium" w:hAnsi="Titillium"/>
          <w:sz w:val="21"/>
          <w:szCs w:val="21"/>
        </w:rPr>
        <w:t>______________________</w:t>
      </w:r>
    </w:p>
    <w:p w14:paraId="6C4124CE" w14:textId="77777777" w:rsidR="00754ABC" w:rsidRPr="00370480" w:rsidRDefault="00754ABC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</w:p>
    <w:p w14:paraId="6E282B84" w14:textId="77777777" w:rsidR="00754ABC" w:rsidRPr="00370480" w:rsidRDefault="00754ABC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</w:p>
    <w:p w14:paraId="727A607B" w14:textId="4D804B0F" w:rsidR="00293236" w:rsidRPr="00370480" w:rsidRDefault="00E02C46">
      <w:pPr>
        <w:pStyle w:val="Corpotesto"/>
        <w:spacing w:line="379" w:lineRule="auto"/>
        <w:ind w:left="140" w:right="4973"/>
        <w:rPr>
          <w:rFonts w:ascii="Titillium" w:hAnsi="Titillium"/>
          <w:sz w:val="21"/>
          <w:szCs w:val="21"/>
        </w:rPr>
      </w:pPr>
      <w:r w:rsidRPr="00370480">
        <w:rPr>
          <w:rFonts w:ascii="Titillium" w:hAnsi="Titillium"/>
          <w:sz w:val="21"/>
          <w:szCs w:val="21"/>
        </w:rPr>
        <w:t>Firma</w:t>
      </w:r>
      <w:r w:rsidRPr="00370480">
        <w:rPr>
          <w:rFonts w:ascii="Titillium" w:hAnsi="Titillium"/>
          <w:spacing w:val="-3"/>
          <w:sz w:val="21"/>
          <w:szCs w:val="21"/>
        </w:rPr>
        <w:t xml:space="preserve"> </w:t>
      </w:r>
      <w:r w:rsidR="00754ABC" w:rsidRPr="00370480">
        <w:rPr>
          <w:rFonts w:ascii="Titillium" w:hAnsi="Titillium"/>
          <w:sz w:val="21"/>
          <w:szCs w:val="21"/>
        </w:rPr>
        <w:t>______________________</w:t>
      </w:r>
    </w:p>
    <w:p w14:paraId="5BD44405" w14:textId="77777777" w:rsidR="00293236" w:rsidRPr="00370480" w:rsidRDefault="00293236">
      <w:pPr>
        <w:pStyle w:val="Corpotesto"/>
        <w:rPr>
          <w:rFonts w:ascii="Titillium" w:hAnsi="Titillium"/>
          <w:sz w:val="21"/>
          <w:szCs w:val="21"/>
        </w:rPr>
      </w:pPr>
    </w:p>
    <w:p w14:paraId="617B33B5" w14:textId="74A3A4EA" w:rsidR="00293236" w:rsidRPr="00370480" w:rsidRDefault="00293236" w:rsidP="00754ABC">
      <w:pPr>
        <w:pStyle w:val="Corpotesto"/>
        <w:spacing w:before="150"/>
        <w:rPr>
          <w:rFonts w:ascii="Titillium" w:hAnsi="Titillium"/>
          <w:sz w:val="21"/>
          <w:szCs w:val="21"/>
        </w:rPr>
      </w:pPr>
      <w:bookmarkStart w:id="2" w:name="_bookmark20"/>
      <w:bookmarkEnd w:id="2"/>
    </w:p>
    <w:sectPr w:rsidR="00293236" w:rsidRPr="00370480" w:rsidSect="00754ABC">
      <w:type w:val="continuous"/>
      <w:pgSz w:w="12240" w:h="15840"/>
      <w:pgMar w:top="1360" w:right="960" w:bottom="1580" w:left="1300" w:header="0" w:footer="13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D4B72" w14:textId="77777777" w:rsidR="00A433F9" w:rsidRDefault="00A433F9">
      <w:r>
        <w:separator/>
      </w:r>
    </w:p>
  </w:endnote>
  <w:endnote w:type="continuationSeparator" w:id="0">
    <w:p w14:paraId="08681690" w14:textId="77777777" w:rsidR="00A433F9" w:rsidRDefault="00A43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tillium Web">
    <w:panose1 w:val="000003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97047" w14:textId="77777777" w:rsidR="00293236" w:rsidRDefault="00E02C46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18FE512B" wp14:editId="6F7C9AB6">
              <wp:simplePos x="0" y="0"/>
              <wp:positionH relativeFrom="page">
                <wp:posOffset>3777107</wp:posOffset>
              </wp:positionH>
              <wp:positionV relativeFrom="page">
                <wp:posOffset>9038059</wp:posOffset>
              </wp:positionV>
              <wp:extent cx="232410" cy="1968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1F7EB5" w14:textId="04136A6F" w:rsidR="00293236" w:rsidRDefault="00E02C46">
                          <w:pPr>
                            <w:pStyle w:val="Corpotesto"/>
                            <w:spacing w:line="310" w:lineRule="exact"/>
                            <w:ind w:left="60"/>
                            <w:rPr>
                              <w:rFonts w:ascii="Garamond"/>
                            </w:rPr>
                          </w:pPr>
                          <w:r>
                            <w:rPr>
                              <w:rFonts w:ascii="Garamond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Garamond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Garamond"/>
                              <w:spacing w:val="-5"/>
                            </w:rPr>
                            <w:fldChar w:fldCharType="separate"/>
                          </w:r>
                          <w:r w:rsidR="001F26CC">
                            <w:rPr>
                              <w:rFonts w:ascii="Garamond"/>
                              <w:noProof/>
                              <w:spacing w:val="-5"/>
                            </w:rPr>
                            <w:t>4</w:t>
                          </w:r>
                          <w:r>
                            <w:rPr>
                              <w:rFonts w:ascii="Garamond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FE512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97.4pt;margin-top:711.65pt;width:18.3pt;height:15.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" filled="f" stroked="f">
              <v:path arrowok="t"/>
              <v:textbox inset="0,0,0,0">
                <w:txbxContent>
                  <w:p w14:paraId="011F7EB5" w14:textId="04136A6F" w:rsidR="00293236" w:rsidRDefault="00E02C46">
                    <w:pPr>
                      <w:pStyle w:val="Corpotesto"/>
                      <w:spacing w:line="310" w:lineRule="exact"/>
                      <w:ind w:left="60"/>
                      <w:rPr>
                        <w:rFonts w:ascii="Garamond"/>
                      </w:rPr>
                    </w:pPr>
                    <w:r>
                      <w:rPr>
                        <w:rFonts w:ascii="Garamond"/>
                        <w:spacing w:val="-5"/>
                      </w:rPr>
                      <w:fldChar w:fldCharType="begin"/>
                    </w:r>
                    <w:r>
                      <w:rPr>
                        <w:rFonts w:ascii="Garamond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Garamond"/>
                        <w:spacing w:val="-5"/>
                      </w:rPr>
                      <w:fldChar w:fldCharType="separate"/>
                    </w:r>
                    <w:r w:rsidR="001F26CC">
                      <w:rPr>
                        <w:rFonts w:ascii="Garamond"/>
                        <w:noProof/>
                        <w:spacing w:val="-5"/>
                      </w:rPr>
                      <w:t>4</w:t>
                    </w:r>
                    <w:r>
                      <w:rPr>
                        <w:rFonts w:ascii="Garamond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3C6998" w14:textId="77777777" w:rsidR="00A433F9" w:rsidRDefault="00A433F9">
      <w:r>
        <w:separator/>
      </w:r>
    </w:p>
  </w:footnote>
  <w:footnote w:type="continuationSeparator" w:id="0">
    <w:p w14:paraId="6DB7D7B1" w14:textId="77777777" w:rsidR="00A433F9" w:rsidRDefault="00A433F9">
      <w:r>
        <w:continuationSeparator/>
      </w:r>
    </w:p>
  </w:footnote>
  <w:footnote w:id="1">
    <w:p w14:paraId="2BB3CF03" w14:textId="0F8048FE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Indicare il/i nominativo/i del/</w:t>
      </w:r>
      <w:proofErr w:type="gramStart"/>
      <w:r w:rsidRPr="00754ABC">
        <w:rPr>
          <w:rFonts w:ascii="Titillium Web" w:hAnsi="Titillium Web"/>
        </w:rPr>
        <w:t>dei titolare</w:t>
      </w:r>
      <w:proofErr w:type="gramEnd"/>
      <w:r w:rsidRPr="00754ABC">
        <w:rPr>
          <w:rFonts w:ascii="Titillium Web" w:hAnsi="Titillium Web"/>
        </w:rPr>
        <w:t xml:space="preserve"> effettivo/i alla data di selezione del progetto/aggiudicazione della gara.</w:t>
      </w:r>
    </w:p>
  </w:footnote>
  <w:footnote w:id="2">
    <w:p w14:paraId="555A0C90" w14:textId="3A663324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In tale caso, compilare alternativamente il campo Opzione 1) o Opzione 2) o Opzione 3).</w:t>
      </w:r>
    </w:p>
  </w:footnote>
  <w:footnote w:id="3">
    <w:p w14:paraId="501C0A03" w14:textId="7B6297D9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Vedi nota 51.</w:t>
      </w:r>
    </w:p>
  </w:footnote>
  <w:footnote w:id="4">
    <w:p w14:paraId="36CA2D4B" w14:textId="5DE4D345" w:rsidR="00754ABC" w:rsidRDefault="00754ABC">
      <w:pPr>
        <w:pStyle w:val="Testonotaapidipagina"/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In tale caso, compilare il campo Opzione 4).</w:t>
      </w:r>
    </w:p>
  </w:footnote>
  <w:footnote w:id="5">
    <w:p w14:paraId="56D58199" w14:textId="29413D90" w:rsidR="00754ABC" w:rsidRPr="00754ABC" w:rsidRDefault="00754ABC">
      <w:pPr>
        <w:pStyle w:val="Testonotaapidipagina"/>
        <w:rPr>
          <w:rFonts w:ascii="Titillium Web" w:hAnsi="Titillium Web"/>
        </w:rPr>
      </w:pPr>
      <w:r w:rsidRPr="00754ABC">
        <w:rPr>
          <w:rStyle w:val="Rimandonotaapidipagina"/>
          <w:rFonts w:ascii="Titillium Web" w:hAnsi="Titillium Web"/>
        </w:rPr>
        <w:footnoteRef/>
      </w:r>
      <w:r w:rsidRPr="00754ABC">
        <w:rPr>
          <w:rFonts w:ascii="Titillium Web" w:hAnsi="Titillium Web"/>
        </w:rPr>
        <w:t xml:space="preserve"> Applicabile nel caso in cui la comunicazione non sia sottoscritta digitalmente.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2EDB8" w14:textId="48DF6504" w:rsidR="00754ABC" w:rsidRDefault="00754ABC">
    <w:pPr>
      <w:pStyle w:val="Intestazione"/>
    </w:pPr>
    <w:bookmarkStart w:id="1" w:name="_bookmark19"/>
    <w:bookmarkEnd w:id="1"/>
    <w:r>
      <w:rPr>
        <w:noProof/>
        <w:color w:val="001F5F"/>
        <w:lang w:eastAsia="it-IT"/>
      </w:rPr>
      <w:drawing>
        <wp:anchor distT="0" distB="0" distL="114300" distR="114300" simplePos="0" relativeHeight="251660800" behindDoc="0" locked="0" layoutInCell="1" allowOverlap="1" wp14:anchorId="3D3337C6" wp14:editId="51EE8696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827010" cy="904875"/>
          <wp:effectExtent l="0" t="0" r="2540" b="9525"/>
          <wp:wrapNone/>
          <wp:docPr id="15" name="Immagin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993"/>
                  <a:stretch/>
                </pic:blipFill>
                <pic:spPr bwMode="auto">
                  <a:xfrm>
                    <a:off x="0" y="0"/>
                    <a:ext cx="7848790" cy="9073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3129"/>
    <w:multiLevelType w:val="hybridMultilevel"/>
    <w:tmpl w:val="6F741ADC"/>
    <w:lvl w:ilvl="0" w:tplc="DE9CC40C">
      <w:start w:val="1"/>
      <w:numFmt w:val="lowerLetter"/>
      <w:lvlText w:val="%1)"/>
      <w:lvlJc w:val="left"/>
      <w:pPr>
        <w:ind w:left="423" w:hanging="284"/>
      </w:pPr>
      <w:rPr>
        <w:rFonts w:ascii="Times New Roman" w:eastAsia="Times New Roman" w:hAnsi="Times New Roman" w:cs="Times New Roman" w:hint="default"/>
        <w:b/>
        <w:bCs/>
        <w:i/>
        <w:iCs/>
        <w:color w:val="001F5F"/>
        <w:spacing w:val="0"/>
        <w:w w:val="100"/>
        <w:sz w:val="24"/>
        <w:szCs w:val="24"/>
        <w:lang w:val="it-IT" w:eastAsia="en-US" w:bidi="ar-SA"/>
      </w:rPr>
    </w:lvl>
    <w:lvl w:ilvl="1" w:tplc="BC6C1084">
      <w:start w:val="1"/>
      <w:numFmt w:val="lowerRoman"/>
      <w:lvlText w:val="%2."/>
      <w:lvlJc w:val="left"/>
      <w:pPr>
        <w:ind w:left="706" w:hanging="267"/>
        <w:jc w:val="righ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it-IT" w:eastAsia="en-US" w:bidi="ar-SA"/>
      </w:rPr>
    </w:lvl>
    <w:lvl w:ilvl="2" w:tplc="FA8C5DF2">
      <w:numFmt w:val="bullet"/>
      <w:lvlText w:val="•"/>
      <w:lvlJc w:val="left"/>
      <w:pPr>
        <w:ind w:left="1731" w:hanging="267"/>
      </w:pPr>
      <w:rPr>
        <w:rFonts w:hint="default"/>
        <w:lang w:val="it-IT" w:eastAsia="en-US" w:bidi="ar-SA"/>
      </w:rPr>
    </w:lvl>
    <w:lvl w:ilvl="3" w:tplc="6B1ED8A4">
      <w:numFmt w:val="bullet"/>
      <w:lvlText w:val="•"/>
      <w:lvlJc w:val="left"/>
      <w:pPr>
        <w:ind w:left="2762" w:hanging="267"/>
      </w:pPr>
      <w:rPr>
        <w:rFonts w:hint="default"/>
        <w:lang w:val="it-IT" w:eastAsia="en-US" w:bidi="ar-SA"/>
      </w:rPr>
    </w:lvl>
    <w:lvl w:ilvl="4" w:tplc="B76ADFE6">
      <w:numFmt w:val="bullet"/>
      <w:lvlText w:val="•"/>
      <w:lvlJc w:val="left"/>
      <w:pPr>
        <w:ind w:left="3793" w:hanging="267"/>
      </w:pPr>
      <w:rPr>
        <w:rFonts w:hint="default"/>
        <w:lang w:val="it-IT" w:eastAsia="en-US" w:bidi="ar-SA"/>
      </w:rPr>
    </w:lvl>
    <w:lvl w:ilvl="5" w:tplc="F582FCB6">
      <w:numFmt w:val="bullet"/>
      <w:lvlText w:val="•"/>
      <w:lvlJc w:val="left"/>
      <w:pPr>
        <w:ind w:left="4824" w:hanging="267"/>
      </w:pPr>
      <w:rPr>
        <w:rFonts w:hint="default"/>
        <w:lang w:val="it-IT" w:eastAsia="en-US" w:bidi="ar-SA"/>
      </w:rPr>
    </w:lvl>
    <w:lvl w:ilvl="6" w:tplc="8454F028">
      <w:numFmt w:val="bullet"/>
      <w:lvlText w:val="•"/>
      <w:lvlJc w:val="left"/>
      <w:pPr>
        <w:ind w:left="5855" w:hanging="267"/>
      </w:pPr>
      <w:rPr>
        <w:rFonts w:hint="default"/>
        <w:lang w:val="it-IT" w:eastAsia="en-US" w:bidi="ar-SA"/>
      </w:rPr>
    </w:lvl>
    <w:lvl w:ilvl="7" w:tplc="F50204FA">
      <w:numFmt w:val="bullet"/>
      <w:lvlText w:val="•"/>
      <w:lvlJc w:val="left"/>
      <w:pPr>
        <w:ind w:left="6886" w:hanging="267"/>
      </w:pPr>
      <w:rPr>
        <w:rFonts w:hint="default"/>
        <w:lang w:val="it-IT" w:eastAsia="en-US" w:bidi="ar-SA"/>
      </w:rPr>
    </w:lvl>
    <w:lvl w:ilvl="8" w:tplc="6902F95E">
      <w:numFmt w:val="bullet"/>
      <w:lvlText w:val="•"/>
      <w:lvlJc w:val="left"/>
      <w:pPr>
        <w:ind w:left="7917" w:hanging="267"/>
      </w:pPr>
      <w:rPr>
        <w:rFonts w:hint="default"/>
        <w:lang w:val="it-IT" w:eastAsia="en-US" w:bidi="ar-SA"/>
      </w:rPr>
    </w:lvl>
  </w:abstractNum>
  <w:abstractNum w:abstractNumId="1" w15:restartNumberingAfterBreak="0">
    <w:nsid w:val="05D90B3E"/>
    <w:multiLevelType w:val="multilevel"/>
    <w:tmpl w:val="E49E0290"/>
    <w:lvl w:ilvl="0">
      <w:start w:val="1"/>
      <w:numFmt w:val="decimal"/>
      <w:lvlText w:val="%1."/>
      <w:lvlJc w:val="left"/>
      <w:pPr>
        <w:ind w:left="860" w:hanging="360"/>
        <w:jc w:val="right"/>
      </w:pPr>
      <w:rPr>
        <w:rFonts w:hint="default"/>
        <w:spacing w:val="0"/>
        <w:w w:val="90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80" w:hanging="340"/>
      </w:pPr>
      <w:rPr>
        <w:rFonts w:hint="default"/>
        <w:spacing w:val="0"/>
        <w:w w:val="93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992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E5395"/>
        <w:spacing w:val="0"/>
        <w:w w:val="93"/>
        <w:sz w:val="24"/>
        <w:szCs w:val="24"/>
        <w:lang w:val="it-IT" w:eastAsia="en-US" w:bidi="ar-SA"/>
      </w:rPr>
    </w:lvl>
    <w:lvl w:ilvl="3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4">
      <w:numFmt w:val="bullet"/>
      <w:lvlText w:val="•"/>
      <w:lvlJc w:val="left"/>
      <w:pPr>
        <w:ind w:left="3245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367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612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735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AFE5757"/>
    <w:multiLevelType w:val="hybridMultilevel"/>
    <w:tmpl w:val="E21A7D8A"/>
    <w:lvl w:ilvl="0" w:tplc="B936C6C8">
      <w:numFmt w:val="bullet"/>
      <w:lvlText w:val=""/>
      <w:lvlJc w:val="left"/>
      <w:pPr>
        <w:ind w:left="8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45A0978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AC081C06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8236E5BC">
      <w:numFmt w:val="bullet"/>
      <w:lvlText w:val="•"/>
      <w:lvlJc w:val="left"/>
      <w:pPr>
        <w:ind w:left="3410" w:hanging="360"/>
      </w:pPr>
      <w:rPr>
        <w:rFonts w:hint="default"/>
        <w:lang w:val="it-IT" w:eastAsia="en-US" w:bidi="ar-SA"/>
      </w:rPr>
    </w:lvl>
    <w:lvl w:ilvl="4" w:tplc="19169EFA">
      <w:numFmt w:val="bullet"/>
      <w:lvlText w:val="•"/>
      <w:lvlJc w:val="left"/>
      <w:pPr>
        <w:ind w:left="4260" w:hanging="360"/>
      </w:pPr>
      <w:rPr>
        <w:rFonts w:hint="default"/>
        <w:lang w:val="it-IT" w:eastAsia="en-US" w:bidi="ar-SA"/>
      </w:rPr>
    </w:lvl>
    <w:lvl w:ilvl="5" w:tplc="827437DC">
      <w:numFmt w:val="bullet"/>
      <w:lvlText w:val="•"/>
      <w:lvlJc w:val="left"/>
      <w:pPr>
        <w:ind w:left="5110" w:hanging="360"/>
      </w:pPr>
      <w:rPr>
        <w:rFonts w:hint="default"/>
        <w:lang w:val="it-IT" w:eastAsia="en-US" w:bidi="ar-SA"/>
      </w:rPr>
    </w:lvl>
    <w:lvl w:ilvl="6" w:tplc="47281F62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7" w:tplc="6AA6E014">
      <w:numFmt w:val="bullet"/>
      <w:lvlText w:val="•"/>
      <w:lvlJc w:val="left"/>
      <w:pPr>
        <w:ind w:left="6810" w:hanging="360"/>
      </w:pPr>
      <w:rPr>
        <w:rFonts w:hint="default"/>
        <w:lang w:val="it-IT" w:eastAsia="en-US" w:bidi="ar-SA"/>
      </w:rPr>
    </w:lvl>
    <w:lvl w:ilvl="8" w:tplc="1B8C1800">
      <w:numFmt w:val="bullet"/>
      <w:lvlText w:val="•"/>
      <w:lvlJc w:val="left"/>
      <w:pPr>
        <w:ind w:left="7660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C11208A"/>
    <w:multiLevelType w:val="multilevel"/>
    <w:tmpl w:val="21341880"/>
    <w:lvl w:ilvl="0">
      <w:start w:val="1"/>
      <w:numFmt w:val="decimal"/>
      <w:lvlText w:val="%1."/>
      <w:lvlJc w:val="left"/>
      <w:pPr>
        <w:ind w:left="411" w:hanging="272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547" w:hanging="3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2"/>
        <w:szCs w:val="22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706" w:hanging="47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95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1860" w:hanging="47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020" w:hanging="47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180" w:hanging="47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340" w:hanging="47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500" w:hanging="47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660" w:hanging="476"/>
      </w:pPr>
      <w:rPr>
        <w:rFonts w:hint="default"/>
        <w:lang w:val="it-IT" w:eastAsia="en-US" w:bidi="ar-SA"/>
      </w:rPr>
    </w:lvl>
  </w:abstractNum>
  <w:abstractNum w:abstractNumId="4" w15:restartNumberingAfterBreak="0">
    <w:nsid w:val="0E7434A7"/>
    <w:multiLevelType w:val="hybridMultilevel"/>
    <w:tmpl w:val="4DA2D5AC"/>
    <w:lvl w:ilvl="0" w:tplc="E2020F14">
      <w:numFmt w:val="bullet"/>
      <w:lvlText w:val=""/>
      <w:lvlJc w:val="left"/>
      <w:pPr>
        <w:ind w:left="8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5826B0C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26586F34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884C74FC">
      <w:numFmt w:val="bullet"/>
      <w:lvlText w:val="•"/>
      <w:lvlJc w:val="left"/>
      <w:pPr>
        <w:ind w:left="3410" w:hanging="360"/>
      </w:pPr>
      <w:rPr>
        <w:rFonts w:hint="default"/>
        <w:lang w:val="it-IT" w:eastAsia="en-US" w:bidi="ar-SA"/>
      </w:rPr>
    </w:lvl>
    <w:lvl w:ilvl="4" w:tplc="55BA5014">
      <w:numFmt w:val="bullet"/>
      <w:lvlText w:val="•"/>
      <w:lvlJc w:val="left"/>
      <w:pPr>
        <w:ind w:left="4260" w:hanging="360"/>
      </w:pPr>
      <w:rPr>
        <w:rFonts w:hint="default"/>
        <w:lang w:val="it-IT" w:eastAsia="en-US" w:bidi="ar-SA"/>
      </w:rPr>
    </w:lvl>
    <w:lvl w:ilvl="5" w:tplc="649AFD88">
      <w:numFmt w:val="bullet"/>
      <w:lvlText w:val="•"/>
      <w:lvlJc w:val="left"/>
      <w:pPr>
        <w:ind w:left="5110" w:hanging="360"/>
      </w:pPr>
      <w:rPr>
        <w:rFonts w:hint="default"/>
        <w:lang w:val="it-IT" w:eastAsia="en-US" w:bidi="ar-SA"/>
      </w:rPr>
    </w:lvl>
    <w:lvl w:ilvl="6" w:tplc="01D008A4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7" w:tplc="D812C454">
      <w:numFmt w:val="bullet"/>
      <w:lvlText w:val="•"/>
      <w:lvlJc w:val="left"/>
      <w:pPr>
        <w:ind w:left="6810" w:hanging="360"/>
      </w:pPr>
      <w:rPr>
        <w:rFonts w:hint="default"/>
        <w:lang w:val="it-IT" w:eastAsia="en-US" w:bidi="ar-SA"/>
      </w:rPr>
    </w:lvl>
    <w:lvl w:ilvl="8" w:tplc="73A053F2">
      <w:numFmt w:val="bullet"/>
      <w:lvlText w:val="•"/>
      <w:lvlJc w:val="left"/>
      <w:pPr>
        <w:ind w:left="7660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2E604BE3"/>
    <w:multiLevelType w:val="hybridMultilevel"/>
    <w:tmpl w:val="204A1CE8"/>
    <w:lvl w:ilvl="0" w:tplc="6A9A1E5C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852EC86">
      <w:numFmt w:val="bullet"/>
      <w:lvlText w:val="•"/>
      <w:lvlJc w:val="left"/>
      <w:pPr>
        <w:ind w:left="1448" w:hanging="360"/>
      </w:pPr>
      <w:rPr>
        <w:rFonts w:hint="default"/>
        <w:lang w:val="it-IT" w:eastAsia="en-US" w:bidi="ar-SA"/>
      </w:rPr>
    </w:lvl>
    <w:lvl w:ilvl="2" w:tplc="80B2A8D4">
      <w:numFmt w:val="bullet"/>
      <w:lvlText w:val="•"/>
      <w:lvlJc w:val="left"/>
      <w:pPr>
        <w:ind w:left="2396" w:hanging="360"/>
      </w:pPr>
      <w:rPr>
        <w:rFonts w:hint="default"/>
        <w:lang w:val="it-IT" w:eastAsia="en-US" w:bidi="ar-SA"/>
      </w:rPr>
    </w:lvl>
    <w:lvl w:ilvl="3" w:tplc="59D0EB54">
      <w:numFmt w:val="bullet"/>
      <w:lvlText w:val="•"/>
      <w:lvlJc w:val="left"/>
      <w:pPr>
        <w:ind w:left="3344" w:hanging="360"/>
      </w:pPr>
      <w:rPr>
        <w:rFonts w:hint="default"/>
        <w:lang w:val="it-IT" w:eastAsia="en-US" w:bidi="ar-SA"/>
      </w:rPr>
    </w:lvl>
    <w:lvl w:ilvl="4" w:tplc="998E48CC">
      <w:numFmt w:val="bullet"/>
      <w:lvlText w:val="•"/>
      <w:lvlJc w:val="left"/>
      <w:pPr>
        <w:ind w:left="4292" w:hanging="360"/>
      </w:pPr>
      <w:rPr>
        <w:rFonts w:hint="default"/>
        <w:lang w:val="it-IT" w:eastAsia="en-US" w:bidi="ar-SA"/>
      </w:rPr>
    </w:lvl>
    <w:lvl w:ilvl="5" w:tplc="08620D08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6" w:tplc="4ECAF308">
      <w:numFmt w:val="bullet"/>
      <w:lvlText w:val="•"/>
      <w:lvlJc w:val="left"/>
      <w:pPr>
        <w:ind w:left="6188" w:hanging="360"/>
      </w:pPr>
      <w:rPr>
        <w:rFonts w:hint="default"/>
        <w:lang w:val="it-IT" w:eastAsia="en-US" w:bidi="ar-SA"/>
      </w:rPr>
    </w:lvl>
    <w:lvl w:ilvl="7" w:tplc="3C3E759C">
      <w:numFmt w:val="bullet"/>
      <w:lvlText w:val="•"/>
      <w:lvlJc w:val="left"/>
      <w:pPr>
        <w:ind w:left="7136" w:hanging="360"/>
      </w:pPr>
      <w:rPr>
        <w:rFonts w:hint="default"/>
        <w:lang w:val="it-IT" w:eastAsia="en-US" w:bidi="ar-SA"/>
      </w:rPr>
    </w:lvl>
    <w:lvl w:ilvl="8" w:tplc="73DE8C22">
      <w:numFmt w:val="bullet"/>
      <w:lvlText w:val="•"/>
      <w:lvlJc w:val="left"/>
      <w:pPr>
        <w:ind w:left="8084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2F03376B"/>
    <w:multiLevelType w:val="hybridMultilevel"/>
    <w:tmpl w:val="AB789AC0"/>
    <w:lvl w:ilvl="0" w:tplc="54E67B50">
      <w:start w:val="1"/>
      <w:numFmt w:val="decimal"/>
      <w:lvlText w:val="%1."/>
      <w:lvlJc w:val="left"/>
      <w:pPr>
        <w:ind w:left="414" w:hanging="29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1F5F"/>
        <w:spacing w:val="0"/>
        <w:w w:val="100"/>
        <w:sz w:val="24"/>
        <w:szCs w:val="24"/>
        <w:lang w:val="it-IT" w:eastAsia="en-US" w:bidi="ar-SA"/>
      </w:rPr>
    </w:lvl>
    <w:lvl w:ilvl="1" w:tplc="0E7CE584">
      <w:numFmt w:val="bullet"/>
      <w:lvlText w:val="•"/>
      <w:lvlJc w:val="left"/>
      <w:pPr>
        <w:ind w:left="1376" w:hanging="298"/>
      </w:pPr>
      <w:rPr>
        <w:rFonts w:hint="default"/>
        <w:lang w:val="it-IT" w:eastAsia="en-US" w:bidi="ar-SA"/>
      </w:rPr>
    </w:lvl>
    <w:lvl w:ilvl="2" w:tplc="8A96006C">
      <w:numFmt w:val="bullet"/>
      <w:lvlText w:val="•"/>
      <w:lvlJc w:val="left"/>
      <w:pPr>
        <w:ind w:left="2332" w:hanging="298"/>
      </w:pPr>
      <w:rPr>
        <w:rFonts w:hint="default"/>
        <w:lang w:val="it-IT" w:eastAsia="en-US" w:bidi="ar-SA"/>
      </w:rPr>
    </w:lvl>
    <w:lvl w:ilvl="3" w:tplc="A452612C">
      <w:numFmt w:val="bullet"/>
      <w:lvlText w:val="•"/>
      <w:lvlJc w:val="left"/>
      <w:pPr>
        <w:ind w:left="3288" w:hanging="298"/>
      </w:pPr>
      <w:rPr>
        <w:rFonts w:hint="default"/>
        <w:lang w:val="it-IT" w:eastAsia="en-US" w:bidi="ar-SA"/>
      </w:rPr>
    </w:lvl>
    <w:lvl w:ilvl="4" w:tplc="59BA9906">
      <w:numFmt w:val="bullet"/>
      <w:lvlText w:val="•"/>
      <w:lvlJc w:val="left"/>
      <w:pPr>
        <w:ind w:left="4244" w:hanging="298"/>
      </w:pPr>
      <w:rPr>
        <w:rFonts w:hint="default"/>
        <w:lang w:val="it-IT" w:eastAsia="en-US" w:bidi="ar-SA"/>
      </w:rPr>
    </w:lvl>
    <w:lvl w:ilvl="5" w:tplc="2A346E22">
      <w:numFmt w:val="bullet"/>
      <w:lvlText w:val="•"/>
      <w:lvlJc w:val="left"/>
      <w:pPr>
        <w:ind w:left="5200" w:hanging="298"/>
      </w:pPr>
      <w:rPr>
        <w:rFonts w:hint="default"/>
        <w:lang w:val="it-IT" w:eastAsia="en-US" w:bidi="ar-SA"/>
      </w:rPr>
    </w:lvl>
    <w:lvl w:ilvl="6" w:tplc="A9163F8A">
      <w:numFmt w:val="bullet"/>
      <w:lvlText w:val="•"/>
      <w:lvlJc w:val="left"/>
      <w:pPr>
        <w:ind w:left="6156" w:hanging="298"/>
      </w:pPr>
      <w:rPr>
        <w:rFonts w:hint="default"/>
        <w:lang w:val="it-IT" w:eastAsia="en-US" w:bidi="ar-SA"/>
      </w:rPr>
    </w:lvl>
    <w:lvl w:ilvl="7" w:tplc="E9F285BC">
      <w:numFmt w:val="bullet"/>
      <w:lvlText w:val="•"/>
      <w:lvlJc w:val="left"/>
      <w:pPr>
        <w:ind w:left="7112" w:hanging="298"/>
      </w:pPr>
      <w:rPr>
        <w:rFonts w:hint="default"/>
        <w:lang w:val="it-IT" w:eastAsia="en-US" w:bidi="ar-SA"/>
      </w:rPr>
    </w:lvl>
    <w:lvl w:ilvl="8" w:tplc="F310330C">
      <w:numFmt w:val="bullet"/>
      <w:lvlText w:val="•"/>
      <w:lvlJc w:val="left"/>
      <w:pPr>
        <w:ind w:left="8068" w:hanging="298"/>
      </w:pPr>
      <w:rPr>
        <w:rFonts w:hint="default"/>
        <w:lang w:val="it-IT" w:eastAsia="en-US" w:bidi="ar-SA"/>
      </w:rPr>
    </w:lvl>
  </w:abstractNum>
  <w:abstractNum w:abstractNumId="7" w15:restartNumberingAfterBreak="0">
    <w:nsid w:val="2F423800"/>
    <w:multiLevelType w:val="hybridMultilevel"/>
    <w:tmpl w:val="2DD486DA"/>
    <w:lvl w:ilvl="0" w:tplc="B92C4A9A">
      <w:numFmt w:val="bullet"/>
      <w:lvlText w:val=""/>
      <w:lvlJc w:val="left"/>
      <w:pPr>
        <w:ind w:left="423" w:hanging="284"/>
      </w:pPr>
      <w:rPr>
        <w:rFonts w:ascii="Wingdings" w:eastAsia="Wingdings" w:hAnsi="Wingdings" w:cs="Wingdings" w:hint="default"/>
        <w:spacing w:val="0"/>
        <w:w w:val="100"/>
        <w:lang w:val="it-IT" w:eastAsia="en-US" w:bidi="ar-SA"/>
      </w:rPr>
    </w:lvl>
    <w:lvl w:ilvl="1" w:tplc="5F608164">
      <w:numFmt w:val="bullet"/>
      <w:lvlText w:val="•"/>
      <w:lvlJc w:val="left"/>
      <w:pPr>
        <w:ind w:left="1376" w:hanging="284"/>
      </w:pPr>
      <w:rPr>
        <w:rFonts w:hint="default"/>
        <w:lang w:val="it-IT" w:eastAsia="en-US" w:bidi="ar-SA"/>
      </w:rPr>
    </w:lvl>
    <w:lvl w:ilvl="2" w:tplc="72906368">
      <w:numFmt w:val="bullet"/>
      <w:lvlText w:val="•"/>
      <w:lvlJc w:val="left"/>
      <w:pPr>
        <w:ind w:left="2332" w:hanging="284"/>
      </w:pPr>
      <w:rPr>
        <w:rFonts w:hint="default"/>
        <w:lang w:val="it-IT" w:eastAsia="en-US" w:bidi="ar-SA"/>
      </w:rPr>
    </w:lvl>
    <w:lvl w:ilvl="3" w:tplc="0804D02A">
      <w:numFmt w:val="bullet"/>
      <w:lvlText w:val="•"/>
      <w:lvlJc w:val="left"/>
      <w:pPr>
        <w:ind w:left="3288" w:hanging="284"/>
      </w:pPr>
      <w:rPr>
        <w:rFonts w:hint="default"/>
        <w:lang w:val="it-IT" w:eastAsia="en-US" w:bidi="ar-SA"/>
      </w:rPr>
    </w:lvl>
    <w:lvl w:ilvl="4" w:tplc="5C48B29E">
      <w:numFmt w:val="bullet"/>
      <w:lvlText w:val="•"/>
      <w:lvlJc w:val="left"/>
      <w:pPr>
        <w:ind w:left="4244" w:hanging="284"/>
      </w:pPr>
      <w:rPr>
        <w:rFonts w:hint="default"/>
        <w:lang w:val="it-IT" w:eastAsia="en-US" w:bidi="ar-SA"/>
      </w:rPr>
    </w:lvl>
    <w:lvl w:ilvl="5" w:tplc="C5E0D77E">
      <w:numFmt w:val="bullet"/>
      <w:lvlText w:val="•"/>
      <w:lvlJc w:val="left"/>
      <w:pPr>
        <w:ind w:left="5200" w:hanging="284"/>
      </w:pPr>
      <w:rPr>
        <w:rFonts w:hint="default"/>
        <w:lang w:val="it-IT" w:eastAsia="en-US" w:bidi="ar-SA"/>
      </w:rPr>
    </w:lvl>
    <w:lvl w:ilvl="6" w:tplc="B714EC5A">
      <w:numFmt w:val="bullet"/>
      <w:lvlText w:val="•"/>
      <w:lvlJc w:val="left"/>
      <w:pPr>
        <w:ind w:left="6156" w:hanging="284"/>
      </w:pPr>
      <w:rPr>
        <w:rFonts w:hint="default"/>
        <w:lang w:val="it-IT" w:eastAsia="en-US" w:bidi="ar-SA"/>
      </w:rPr>
    </w:lvl>
    <w:lvl w:ilvl="7" w:tplc="DFA4105E">
      <w:numFmt w:val="bullet"/>
      <w:lvlText w:val="•"/>
      <w:lvlJc w:val="left"/>
      <w:pPr>
        <w:ind w:left="7112" w:hanging="284"/>
      </w:pPr>
      <w:rPr>
        <w:rFonts w:hint="default"/>
        <w:lang w:val="it-IT" w:eastAsia="en-US" w:bidi="ar-SA"/>
      </w:rPr>
    </w:lvl>
    <w:lvl w:ilvl="8" w:tplc="3DF655E4">
      <w:numFmt w:val="bullet"/>
      <w:lvlText w:val="•"/>
      <w:lvlJc w:val="left"/>
      <w:pPr>
        <w:ind w:left="8068" w:hanging="284"/>
      </w:pPr>
      <w:rPr>
        <w:rFonts w:hint="default"/>
        <w:lang w:val="it-IT" w:eastAsia="en-US" w:bidi="ar-SA"/>
      </w:rPr>
    </w:lvl>
  </w:abstractNum>
  <w:abstractNum w:abstractNumId="8" w15:restartNumberingAfterBreak="0">
    <w:nsid w:val="342E0B13"/>
    <w:multiLevelType w:val="hybridMultilevel"/>
    <w:tmpl w:val="191460FC"/>
    <w:lvl w:ilvl="0" w:tplc="1018CF44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B32ADDA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0E5421AE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6DB64E2A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2506E094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23584F2A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5894B928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096F952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41CA5256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42F61021"/>
    <w:multiLevelType w:val="hybridMultilevel"/>
    <w:tmpl w:val="D7E060D6"/>
    <w:lvl w:ilvl="0" w:tplc="53E4C15C">
      <w:numFmt w:val="bullet"/>
      <w:lvlText w:val=""/>
      <w:lvlJc w:val="left"/>
      <w:pPr>
        <w:ind w:left="8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BD003BC">
      <w:numFmt w:val="bullet"/>
      <w:lvlText w:val="•"/>
      <w:lvlJc w:val="left"/>
      <w:pPr>
        <w:ind w:left="1728" w:hanging="360"/>
      </w:pPr>
      <w:rPr>
        <w:rFonts w:hint="default"/>
        <w:lang w:val="it-IT" w:eastAsia="en-US" w:bidi="ar-SA"/>
      </w:rPr>
    </w:lvl>
    <w:lvl w:ilvl="2" w:tplc="946EDF46">
      <w:numFmt w:val="bullet"/>
      <w:lvlText w:val="•"/>
      <w:lvlJc w:val="left"/>
      <w:pPr>
        <w:ind w:left="2576" w:hanging="360"/>
      </w:pPr>
      <w:rPr>
        <w:rFonts w:hint="default"/>
        <w:lang w:val="it-IT" w:eastAsia="en-US" w:bidi="ar-SA"/>
      </w:rPr>
    </w:lvl>
    <w:lvl w:ilvl="3" w:tplc="1A6E7890">
      <w:numFmt w:val="bullet"/>
      <w:lvlText w:val="•"/>
      <w:lvlJc w:val="left"/>
      <w:pPr>
        <w:ind w:left="3424" w:hanging="360"/>
      </w:pPr>
      <w:rPr>
        <w:rFonts w:hint="default"/>
        <w:lang w:val="it-IT" w:eastAsia="en-US" w:bidi="ar-SA"/>
      </w:rPr>
    </w:lvl>
    <w:lvl w:ilvl="4" w:tplc="9E9EB460">
      <w:numFmt w:val="bullet"/>
      <w:lvlText w:val="•"/>
      <w:lvlJc w:val="left"/>
      <w:pPr>
        <w:ind w:left="4272" w:hanging="360"/>
      </w:pPr>
      <w:rPr>
        <w:rFonts w:hint="default"/>
        <w:lang w:val="it-IT" w:eastAsia="en-US" w:bidi="ar-SA"/>
      </w:rPr>
    </w:lvl>
    <w:lvl w:ilvl="5" w:tplc="3B662ECE">
      <w:numFmt w:val="bullet"/>
      <w:lvlText w:val="•"/>
      <w:lvlJc w:val="left"/>
      <w:pPr>
        <w:ind w:left="5120" w:hanging="360"/>
      </w:pPr>
      <w:rPr>
        <w:rFonts w:hint="default"/>
        <w:lang w:val="it-IT" w:eastAsia="en-US" w:bidi="ar-SA"/>
      </w:rPr>
    </w:lvl>
    <w:lvl w:ilvl="6" w:tplc="E452C1A2">
      <w:numFmt w:val="bullet"/>
      <w:lvlText w:val="•"/>
      <w:lvlJc w:val="left"/>
      <w:pPr>
        <w:ind w:left="5968" w:hanging="360"/>
      </w:pPr>
      <w:rPr>
        <w:rFonts w:hint="default"/>
        <w:lang w:val="it-IT" w:eastAsia="en-US" w:bidi="ar-SA"/>
      </w:rPr>
    </w:lvl>
    <w:lvl w:ilvl="7" w:tplc="E774FB2E">
      <w:numFmt w:val="bullet"/>
      <w:lvlText w:val="•"/>
      <w:lvlJc w:val="left"/>
      <w:pPr>
        <w:ind w:left="6816" w:hanging="360"/>
      </w:pPr>
      <w:rPr>
        <w:rFonts w:hint="default"/>
        <w:lang w:val="it-IT" w:eastAsia="en-US" w:bidi="ar-SA"/>
      </w:rPr>
    </w:lvl>
    <w:lvl w:ilvl="8" w:tplc="ACDE328C">
      <w:numFmt w:val="bullet"/>
      <w:lvlText w:val="•"/>
      <w:lvlJc w:val="left"/>
      <w:pPr>
        <w:ind w:left="7664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4AE92304"/>
    <w:multiLevelType w:val="hybridMultilevel"/>
    <w:tmpl w:val="35DC834A"/>
    <w:lvl w:ilvl="0" w:tplc="41CA539E">
      <w:numFmt w:val="bullet"/>
      <w:lvlText w:val=""/>
      <w:lvlJc w:val="left"/>
      <w:pPr>
        <w:ind w:left="5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7CAFE58">
      <w:numFmt w:val="bullet"/>
      <w:lvlText w:val="•"/>
      <w:lvlJc w:val="left"/>
      <w:pPr>
        <w:ind w:left="1448" w:hanging="360"/>
      </w:pPr>
      <w:rPr>
        <w:rFonts w:hint="default"/>
        <w:lang w:val="it-IT" w:eastAsia="en-US" w:bidi="ar-SA"/>
      </w:rPr>
    </w:lvl>
    <w:lvl w:ilvl="2" w:tplc="32B25CA0">
      <w:numFmt w:val="bullet"/>
      <w:lvlText w:val="•"/>
      <w:lvlJc w:val="left"/>
      <w:pPr>
        <w:ind w:left="2396" w:hanging="360"/>
      </w:pPr>
      <w:rPr>
        <w:rFonts w:hint="default"/>
        <w:lang w:val="it-IT" w:eastAsia="en-US" w:bidi="ar-SA"/>
      </w:rPr>
    </w:lvl>
    <w:lvl w:ilvl="3" w:tplc="EFE488D2">
      <w:numFmt w:val="bullet"/>
      <w:lvlText w:val="•"/>
      <w:lvlJc w:val="left"/>
      <w:pPr>
        <w:ind w:left="3344" w:hanging="360"/>
      </w:pPr>
      <w:rPr>
        <w:rFonts w:hint="default"/>
        <w:lang w:val="it-IT" w:eastAsia="en-US" w:bidi="ar-SA"/>
      </w:rPr>
    </w:lvl>
    <w:lvl w:ilvl="4" w:tplc="6E2C21EE">
      <w:numFmt w:val="bullet"/>
      <w:lvlText w:val="•"/>
      <w:lvlJc w:val="left"/>
      <w:pPr>
        <w:ind w:left="4292" w:hanging="360"/>
      </w:pPr>
      <w:rPr>
        <w:rFonts w:hint="default"/>
        <w:lang w:val="it-IT" w:eastAsia="en-US" w:bidi="ar-SA"/>
      </w:rPr>
    </w:lvl>
    <w:lvl w:ilvl="5" w:tplc="27DA3F00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6" w:tplc="3E223024">
      <w:numFmt w:val="bullet"/>
      <w:lvlText w:val="•"/>
      <w:lvlJc w:val="left"/>
      <w:pPr>
        <w:ind w:left="6188" w:hanging="360"/>
      </w:pPr>
      <w:rPr>
        <w:rFonts w:hint="default"/>
        <w:lang w:val="it-IT" w:eastAsia="en-US" w:bidi="ar-SA"/>
      </w:rPr>
    </w:lvl>
    <w:lvl w:ilvl="7" w:tplc="37DC8536">
      <w:numFmt w:val="bullet"/>
      <w:lvlText w:val="•"/>
      <w:lvlJc w:val="left"/>
      <w:pPr>
        <w:ind w:left="7136" w:hanging="360"/>
      </w:pPr>
      <w:rPr>
        <w:rFonts w:hint="default"/>
        <w:lang w:val="it-IT" w:eastAsia="en-US" w:bidi="ar-SA"/>
      </w:rPr>
    </w:lvl>
    <w:lvl w:ilvl="8" w:tplc="CA94396E">
      <w:numFmt w:val="bullet"/>
      <w:lvlText w:val="•"/>
      <w:lvlJc w:val="left"/>
      <w:pPr>
        <w:ind w:left="8084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4D376A09"/>
    <w:multiLevelType w:val="hybridMultilevel"/>
    <w:tmpl w:val="60D0A230"/>
    <w:lvl w:ilvl="0" w:tplc="8F7C2C68"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198749C">
      <w:numFmt w:val="bullet"/>
      <w:lvlText w:val="-"/>
      <w:lvlJc w:val="left"/>
      <w:pPr>
        <w:ind w:left="8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F1EEC59C">
      <w:numFmt w:val="bullet"/>
      <w:lvlText w:val="•"/>
      <w:lvlJc w:val="left"/>
      <w:pPr>
        <w:ind w:left="1873" w:hanging="360"/>
      </w:pPr>
      <w:rPr>
        <w:rFonts w:hint="default"/>
        <w:lang w:val="it-IT" w:eastAsia="en-US" w:bidi="ar-SA"/>
      </w:rPr>
    </w:lvl>
    <w:lvl w:ilvl="3" w:tplc="9CC25F22">
      <w:numFmt w:val="bullet"/>
      <w:lvlText w:val="•"/>
      <w:lvlJc w:val="left"/>
      <w:pPr>
        <w:ind w:left="2886" w:hanging="360"/>
      </w:pPr>
      <w:rPr>
        <w:rFonts w:hint="default"/>
        <w:lang w:val="it-IT" w:eastAsia="en-US" w:bidi="ar-SA"/>
      </w:rPr>
    </w:lvl>
    <w:lvl w:ilvl="4" w:tplc="043CE112">
      <w:numFmt w:val="bullet"/>
      <w:lvlText w:val="•"/>
      <w:lvlJc w:val="left"/>
      <w:pPr>
        <w:ind w:left="3900" w:hanging="360"/>
      </w:pPr>
      <w:rPr>
        <w:rFonts w:hint="default"/>
        <w:lang w:val="it-IT" w:eastAsia="en-US" w:bidi="ar-SA"/>
      </w:rPr>
    </w:lvl>
    <w:lvl w:ilvl="5" w:tplc="20EEC41E">
      <w:numFmt w:val="bullet"/>
      <w:lvlText w:val="•"/>
      <w:lvlJc w:val="left"/>
      <w:pPr>
        <w:ind w:left="4913" w:hanging="360"/>
      </w:pPr>
      <w:rPr>
        <w:rFonts w:hint="default"/>
        <w:lang w:val="it-IT" w:eastAsia="en-US" w:bidi="ar-SA"/>
      </w:rPr>
    </w:lvl>
    <w:lvl w:ilvl="6" w:tplc="48F689EA">
      <w:numFmt w:val="bullet"/>
      <w:lvlText w:val="•"/>
      <w:lvlJc w:val="left"/>
      <w:pPr>
        <w:ind w:left="5926" w:hanging="360"/>
      </w:pPr>
      <w:rPr>
        <w:rFonts w:hint="default"/>
        <w:lang w:val="it-IT" w:eastAsia="en-US" w:bidi="ar-SA"/>
      </w:rPr>
    </w:lvl>
    <w:lvl w:ilvl="7" w:tplc="71949FC2">
      <w:numFmt w:val="bullet"/>
      <w:lvlText w:val="•"/>
      <w:lvlJc w:val="left"/>
      <w:pPr>
        <w:ind w:left="6940" w:hanging="360"/>
      </w:pPr>
      <w:rPr>
        <w:rFonts w:hint="default"/>
        <w:lang w:val="it-IT" w:eastAsia="en-US" w:bidi="ar-SA"/>
      </w:rPr>
    </w:lvl>
    <w:lvl w:ilvl="8" w:tplc="54E69494">
      <w:numFmt w:val="bullet"/>
      <w:lvlText w:val="•"/>
      <w:lvlJc w:val="left"/>
      <w:pPr>
        <w:ind w:left="7953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50713D55"/>
    <w:multiLevelType w:val="hybridMultilevel"/>
    <w:tmpl w:val="60D40920"/>
    <w:lvl w:ilvl="0" w:tplc="63C881A4">
      <w:numFmt w:val="bullet"/>
      <w:lvlText w:val="-"/>
      <w:lvlJc w:val="left"/>
      <w:pPr>
        <w:ind w:left="567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BE4756A">
      <w:numFmt w:val="bullet"/>
      <w:lvlText w:val="•"/>
      <w:lvlJc w:val="left"/>
      <w:pPr>
        <w:ind w:left="1502" w:hanging="428"/>
      </w:pPr>
      <w:rPr>
        <w:rFonts w:hint="default"/>
        <w:lang w:val="it-IT" w:eastAsia="en-US" w:bidi="ar-SA"/>
      </w:rPr>
    </w:lvl>
    <w:lvl w:ilvl="2" w:tplc="01F4690C">
      <w:numFmt w:val="bullet"/>
      <w:lvlText w:val="•"/>
      <w:lvlJc w:val="left"/>
      <w:pPr>
        <w:ind w:left="2444" w:hanging="428"/>
      </w:pPr>
      <w:rPr>
        <w:rFonts w:hint="default"/>
        <w:lang w:val="it-IT" w:eastAsia="en-US" w:bidi="ar-SA"/>
      </w:rPr>
    </w:lvl>
    <w:lvl w:ilvl="3" w:tplc="6D4C61B0">
      <w:numFmt w:val="bullet"/>
      <w:lvlText w:val="•"/>
      <w:lvlJc w:val="left"/>
      <w:pPr>
        <w:ind w:left="3386" w:hanging="428"/>
      </w:pPr>
      <w:rPr>
        <w:rFonts w:hint="default"/>
        <w:lang w:val="it-IT" w:eastAsia="en-US" w:bidi="ar-SA"/>
      </w:rPr>
    </w:lvl>
    <w:lvl w:ilvl="4" w:tplc="1A4C34F0">
      <w:numFmt w:val="bullet"/>
      <w:lvlText w:val="•"/>
      <w:lvlJc w:val="left"/>
      <w:pPr>
        <w:ind w:left="4328" w:hanging="428"/>
      </w:pPr>
      <w:rPr>
        <w:rFonts w:hint="default"/>
        <w:lang w:val="it-IT" w:eastAsia="en-US" w:bidi="ar-SA"/>
      </w:rPr>
    </w:lvl>
    <w:lvl w:ilvl="5" w:tplc="25046DF4">
      <w:numFmt w:val="bullet"/>
      <w:lvlText w:val="•"/>
      <w:lvlJc w:val="left"/>
      <w:pPr>
        <w:ind w:left="5270" w:hanging="428"/>
      </w:pPr>
      <w:rPr>
        <w:rFonts w:hint="default"/>
        <w:lang w:val="it-IT" w:eastAsia="en-US" w:bidi="ar-SA"/>
      </w:rPr>
    </w:lvl>
    <w:lvl w:ilvl="6" w:tplc="8C1C991E">
      <w:numFmt w:val="bullet"/>
      <w:lvlText w:val="•"/>
      <w:lvlJc w:val="left"/>
      <w:pPr>
        <w:ind w:left="6212" w:hanging="428"/>
      </w:pPr>
      <w:rPr>
        <w:rFonts w:hint="default"/>
        <w:lang w:val="it-IT" w:eastAsia="en-US" w:bidi="ar-SA"/>
      </w:rPr>
    </w:lvl>
    <w:lvl w:ilvl="7" w:tplc="7C009C8A">
      <w:numFmt w:val="bullet"/>
      <w:lvlText w:val="•"/>
      <w:lvlJc w:val="left"/>
      <w:pPr>
        <w:ind w:left="7154" w:hanging="428"/>
      </w:pPr>
      <w:rPr>
        <w:rFonts w:hint="default"/>
        <w:lang w:val="it-IT" w:eastAsia="en-US" w:bidi="ar-SA"/>
      </w:rPr>
    </w:lvl>
    <w:lvl w:ilvl="8" w:tplc="D0284EF4">
      <w:numFmt w:val="bullet"/>
      <w:lvlText w:val="•"/>
      <w:lvlJc w:val="left"/>
      <w:pPr>
        <w:ind w:left="8096" w:hanging="428"/>
      </w:pPr>
      <w:rPr>
        <w:rFonts w:hint="default"/>
        <w:lang w:val="it-IT" w:eastAsia="en-US" w:bidi="ar-SA"/>
      </w:rPr>
    </w:lvl>
  </w:abstractNum>
  <w:abstractNum w:abstractNumId="13" w15:restartNumberingAfterBreak="0">
    <w:nsid w:val="55AF5E25"/>
    <w:multiLevelType w:val="hybridMultilevel"/>
    <w:tmpl w:val="086092D2"/>
    <w:lvl w:ilvl="0" w:tplc="02D28652">
      <w:start w:val="1"/>
      <w:numFmt w:val="upperLetter"/>
      <w:lvlText w:val="%1."/>
      <w:lvlJc w:val="left"/>
      <w:pPr>
        <w:ind w:left="418" w:hanging="27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4BEDC5A">
      <w:start w:val="1"/>
      <w:numFmt w:val="decimal"/>
      <w:lvlText w:val="%2)"/>
      <w:lvlJc w:val="left"/>
      <w:pPr>
        <w:ind w:left="140" w:hanging="2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EA00853A">
      <w:numFmt w:val="bullet"/>
      <w:lvlText w:val="•"/>
      <w:lvlJc w:val="left"/>
      <w:pPr>
        <w:ind w:left="1482" w:hanging="295"/>
      </w:pPr>
      <w:rPr>
        <w:rFonts w:hint="default"/>
        <w:lang w:val="it-IT" w:eastAsia="en-US" w:bidi="ar-SA"/>
      </w:rPr>
    </w:lvl>
    <w:lvl w:ilvl="3" w:tplc="8A72CC60">
      <w:numFmt w:val="bullet"/>
      <w:lvlText w:val="•"/>
      <w:lvlJc w:val="left"/>
      <w:pPr>
        <w:ind w:left="2544" w:hanging="295"/>
      </w:pPr>
      <w:rPr>
        <w:rFonts w:hint="default"/>
        <w:lang w:val="it-IT" w:eastAsia="en-US" w:bidi="ar-SA"/>
      </w:rPr>
    </w:lvl>
    <w:lvl w:ilvl="4" w:tplc="0366B7CC">
      <w:numFmt w:val="bullet"/>
      <w:lvlText w:val="•"/>
      <w:lvlJc w:val="left"/>
      <w:pPr>
        <w:ind w:left="3606" w:hanging="295"/>
      </w:pPr>
      <w:rPr>
        <w:rFonts w:hint="default"/>
        <w:lang w:val="it-IT" w:eastAsia="en-US" w:bidi="ar-SA"/>
      </w:rPr>
    </w:lvl>
    <w:lvl w:ilvl="5" w:tplc="94EA58E6">
      <w:numFmt w:val="bullet"/>
      <w:lvlText w:val="•"/>
      <w:lvlJc w:val="left"/>
      <w:pPr>
        <w:ind w:left="4668" w:hanging="295"/>
      </w:pPr>
      <w:rPr>
        <w:rFonts w:hint="default"/>
        <w:lang w:val="it-IT" w:eastAsia="en-US" w:bidi="ar-SA"/>
      </w:rPr>
    </w:lvl>
    <w:lvl w:ilvl="6" w:tplc="F1E233EE">
      <w:numFmt w:val="bullet"/>
      <w:lvlText w:val="•"/>
      <w:lvlJc w:val="left"/>
      <w:pPr>
        <w:ind w:left="5731" w:hanging="295"/>
      </w:pPr>
      <w:rPr>
        <w:rFonts w:hint="default"/>
        <w:lang w:val="it-IT" w:eastAsia="en-US" w:bidi="ar-SA"/>
      </w:rPr>
    </w:lvl>
    <w:lvl w:ilvl="7" w:tplc="BFD85454">
      <w:numFmt w:val="bullet"/>
      <w:lvlText w:val="•"/>
      <w:lvlJc w:val="left"/>
      <w:pPr>
        <w:ind w:left="6793" w:hanging="295"/>
      </w:pPr>
      <w:rPr>
        <w:rFonts w:hint="default"/>
        <w:lang w:val="it-IT" w:eastAsia="en-US" w:bidi="ar-SA"/>
      </w:rPr>
    </w:lvl>
    <w:lvl w:ilvl="8" w:tplc="8C621A00">
      <w:numFmt w:val="bullet"/>
      <w:lvlText w:val="•"/>
      <w:lvlJc w:val="left"/>
      <w:pPr>
        <w:ind w:left="7855" w:hanging="295"/>
      </w:pPr>
      <w:rPr>
        <w:rFonts w:hint="default"/>
        <w:lang w:val="it-IT" w:eastAsia="en-US" w:bidi="ar-SA"/>
      </w:rPr>
    </w:lvl>
  </w:abstractNum>
  <w:abstractNum w:abstractNumId="14" w15:restartNumberingAfterBreak="0">
    <w:nsid w:val="563279A1"/>
    <w:multiLevelType w:val="hybridMultilevel"/>
    <w:tmpl w:val="D98A2D04"/>
    <w:lvl w:ilvl="0" w:tplc="59684848">
      <w:numFmt w:val="bullet"/>
      <w:lvlText w:val=""/>
      <w:lvlJc w:val="left"/>
      <w:pPr>
        <w:ind w:left="423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7C21C4A">
      <w:numFmt w:val="bullet"/>
      <w:lvlText w:val="-"/>
      <w:lvlJc w:val="left"/>
      <w:pPr>
        <w:ind w:left="706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BB847174">
      <w:numFmt w:val="bullet"/>
      <w:lvlText w:val="•"/>
      <w:lvlJc w:val="left"/>
      <w:pPr>
        <w:ind w:left="1731" w:hanging="284"/>
      </w:pPr>
      <w:rPr>
        <w:rFonts w:hint="default"/>
        <w:lang w:val="it-IT" w:eastAsia="en-US" w:bidi="ar-SA"/>
      </w:rPr>
    </w:lvl>
    <w:lvl w:ilvl="3" w:tplc="099C182E">
      <w:numFmt w:val="bullet"/>
      <w:lvlText w:val="•"/>
      <w:lvlJc w:val="left"/>
      <w:pPr>
        <w:ind w:left="2762" w:hanging="284"/>
      </w:pPr>
      <w:rPr>
        <w:rFonts w:hint="default"/>
        <w:lang w:val="it-IT" w:eastAsia="en-US" w:bidi="ar-SA"/>
      </w:rPr>
    </w:lvl>
    <w:lvl w:ilvl="4" w:tplc="F0E4EA54">
      <w:numFmt w:val="bullet"/>
      <w:lvlText w:val="•"/>
      <w:lvlJc w:val="left"/>
      <w:pPr>
        <w:ind w:left="3793" w:hanging="284"/>
      </w:pPr>
      <w:rPr>
        <w:rFonts w:hint="default"/>
        <w:lang w:val="it-IT" w:eastAsia="en-US" w:bidi="ar-SA"/>
      </w:rPr>
    </w:lvl>
    <w:lvl w:ilvl="5" w:tplc="3008EACE">
      <w:numFmt w:val="bullet"/>
      <w:lvlText w:val="•"/>
      <w:lvlJc w:val="left"/>
      <w:pPr>
        <w:ind w:left="4824" w:hanging="284"/>
      </w:pPr>
      <w:rPr>
        <w:rFonts w:hint="default"/>
        <w:lang w:val="it-IT" w:eastAsia="en-US" w:bidi="ar-SA"/>
      </w:rPr>
    </w:lvl>
    <w:lvl w:ilvl="6" w:tplc="78EA0C7C">
      <w:numFmt w:val="bullet"/>
      <w:lvlText w:val="•"/>
      <w:lvlJc w:val="left"/>
      <w:pPr>
        <w:ind w:left="5855" w:hanging="284"/>
      </w:pPr>
      <w:rPr>
        <w:rFonts w:hint="default"/>
        <w:lang w:val="it-IT" w:eastAsia="en-US" w:bidi="ar-SA"/>
      </w:rPr>
    </w:lvl>
    <w:lvl w:ilvl="7" w:tplc="4E4E6E64">
      <w:numFmt w:val="bullet"/>
      <w:lvlText w:val="•"/>
      <w:lvlJc w:val="left"/>
      <w:pPr>
        <w:ind w:left="6886" w:hanging="284"/>
      </w:pPr>
      <w:rPr>
        <w:rFonts w:hint="default"/>
        <w:lang w:val="it-IT" w:eastAsia="en-US" w:bidi="ar-SA"/>
      </w:rPr>
    </w:lvl>
    <w:lvl w:ilvl="8" w:tplc="6F6E6514">
      <w:numFmt w:val="bullet"/>
      <w:lvlText w:val="•"/>
      <w:lvlJc w:val="left"/>
      <w:pPr>
        <w:ind w:left="7917" w:hanging="284"/>
      </w:pPr>
      <w:rPr>
        <w:rFonts w:hint="default"/>
        <w:lang w:val="it-IT" w:eastAsia="en-US" w:bidi="ar-SA"/>
      </w:rPr>
    </w:lvl>
  </w:abstractNum>
  <w:abstractNum w:abstractNumId="15" w15:restartNumberingAfterBreak="0">
    <w:nsid w:val="592239C9"/>
    <w:multiLevelType w:val="hybridMultilevel"/>
    <w:tmpl w:val="2142692C"/>
    <w:lvl w:ilvl="0" w:tplc="5BD21D22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240713A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58B81FC2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BEFEA4C0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F760E990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D5BC3A98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3B22ECC8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443C3FC4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A36C18E2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5CC83D28"/>
    <w:multiLevelType w:val="hybridMultilevel"/>
    <w:tmpl w:val="DD2EA6FA"/>
    <w:lvl w:ilvl="0" w:tplc="4A9A7DB0">
      <w:numFmt w:val="bullet"/>
      <w:lvlText w:val="□"/>
      <w:lvlJc w:val="left"/>
      <w:pPr>
        <w:ind w:left="14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0403CE6">
      <w:numFmt w:val="bullet"/>
      <w:lvlText w:val=""/>
      <w:lvlJc w:val="left"/>
      <w:pPr>
        <w:ind w:left="1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BF7CA1F2">
      <w:numFmt w:val="bullet"/>
      <w:lvlText w:val="•"/>
      <w:lvlJc w:val="left"/>
      <w:pPr>
        <w:ind w:left="2108" w:hanging="360"/>
      </w:pPr>
      <w:rPr>
        <w:rFonts w:hint="default"/>
        <w:lang w:val="it-IT" w:eastAsia="en-US" w:bidi="ar-SA"/>
      </w:rPr>
    </w:lvl>
    <w:lvl w:ilvl="3" w:tplc="48788F9E">
      <w:numFmt w:val="bullet"/>
      <w:lvlText w:val="•"/>
      <w:lvlJc w:val="left"/>
      <w:pPr>
        <w:ind w:left="3092" w:hanging="360"/>
      </w:pPr>
      <w:rPr>
        <w:rFonts w:hint="default"/>
        <w:lang w:val="it-IT" w:eastAsia="en-US" w:bidi="ar-SA"/>
      </w:rPr>
    </w:lvl>
    <w:lvl w:ilvl="4" w:tplc="1D48B56E">
      <w:numFmt w:val="bullet"/>
      <w:lvlText w:val="•"/>
      <w:lvlJc w:val="left"/>
      <w:pPr>
        <w:ind w:left="4076" w:hanging="360"/>
      </w:pPr>
      <w:rPr>
        <w:rFonts w:hint="default"/>
        <w:lang w:val="it-IT" w:eastAsia="en-US" w:bidi="ar-SA"/>
      </w:rPr>
    </w:lvl>
    <w:lvl w:ilvl="5" w:tplc="EDEC08A0">
      <w:numFmt w:val="bullet"/>
      <w:lvlText w:val="•"/>
      <w:lvlJc w:val="left"/>
      <w:pPr>
        <w:ind w:left="5060" w:hanging="360"/>
      </w:pPr>
      <w:rPr>
        <w:rFonts w:hint="default"/>
        <w:lang w:val="it-IT" w:eastAsia="en-US" w:bidi="ar-SA"/>
      </w:rPr>
    </w:lvl>
    <w:lvl w:ilvl="6" w:tplc="5544662A">
      <w:numFmt w:val="bullet"/>
      <w:lvlText w:val="•"/>
      <w:lvlJc w:val="left"/>
      <w:pPr>
        <w:ind w:left="6044" w:hanging="360"/>
      </w:pPr>
      <w:rPr>
        <w:rFonts w:hint="default"/>
        <w:lang w:val="it-IT" w:eastAsia="en-US" w:bidi="ar-SA"/>
      </w:rPr>
    </w:lvl>
    <w:lvl w:ilvl="7" w:tplc="C73C0626">
      <w:numFmt w:val="bullet"/>
      <w:lvlText w:val="•"/>
      <w:lvlJc w:val="left"/>
      <w:pPr>
        <w:ind w:left="7028" w:hanging="360"/>
      </w:pPr>
      <w:rPr>
        <w:rFonts w:hint="default"/>
        <w:lang w:val="it-IT" w:eastAsia="en-US" w:bidi="ar-SA"/>
      </w:rPr>
    </w:lvl>
    <w:lvl w:ilvl="8" w:tplc="62C2221A">
      <w:numFmt w:val="bullet"/>
      <w:lvlText w:val="•"/>
      <w:lvlJc w:val="left"/>
      <w:pPr>
        <w:ind w:left="8012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61891618"/>
    <w:multiLevelType w:val="hybridMultilevel"/>
    <w:tmpl w:val="BBDC9B60"/>
    <w:lvl w:ilvl="0" w:tplc="361A0CA4">
      <w:numFmt w:val="bullet"/>
      <w:lvlText w:val=""/>
      <w:lvlJc w:val="left"/>
      <w:pPr>
        <w:ind w:left="86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25ECDCA">
      <w:numFmt w:val="bullet"/>
      <w:lvlText w:val="•"/>
      <w:lvlJc w:val="left"/>
      <w:pPr>
        <w:ind w:left="1710" w:hanging="360"/>
      </w:pPr>
      <w:rPr>
        <w:rFonts w:hint="default"/>
        <w:lang w:val="it-IT" w:eastAsia="en-US" w:bidi="ar-SA"/>
      </w:rPr>
    </w:lvl>
    <w:lvl w:ilvl="2" w:tplc="7AE65118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815AF17C">
      <w:numFmt w:val="bullet"/>
      <w:lvlText w:val="•"/>
      <w:lvlJc w:val="left"/>
      <w:pPr>
        <w:ind w:left="3410" w:hanging="360"/>
      </w:pPr>
      <w:rPr>
        <w:rFonts w:hint="default"/>
        <w:lang w:val="it-IT" w:eastAsia="en-US" w:bidi="ar-SA"/>
      </w:rPr>
    </w:lvl>
    <w:lvl w:ilvl="4" w:tplc="D92C1EFA">
      <w:numFmt w:val="bullet"/>
      <w:lvlText w:val="•"/>
      <w:lvlJc w:val="left"/>
      <w:pPr>
        <w:ind w:left="4260" w:hanging="360"/>
      </w:pPr>
      <w:rPr>
        <w:rFonts w:hint="default"/>
        <w:lang w:val="it-IT" w:eastAsia="en-US" w:bidi="ar-SA"/>
      </w:rPr>
    </w:lvl>
    <w:lvl w:ilvl="5" w:tplc="B0B24E3E">
      <w:numFmt w:val="bullet"/>
      <w:lvlText w:val="•"/>
      <w:lvlJc w:val="left"/>
      <w:pPr>
        <w:ind w:left="5110" w:hanging="360"/>
      </w:pPr>
      <w:rPr>
        <w:rFonts w:hint="default"/>
        <w:lang w:val="it-IT" w:eastAsia="en-US" w:bidi="ar-SA"/>
      </w:rPr>
    </w:lvl>
    <w:lvl w:ilvl="6" w:tplc="287A563E">
      <w:numFmt w:val="bullet"/>
      <w:lvlText w:val="•"/>
      <w:lvlJc w:val="left"/>
      <w:pPr>
        <w:ind w:left="5960" w:hanging="360"/>
      </w:pPr>
      <w:rPr>
        <w:rFonts w:hint="default"/>
        <w:lang w:val="it-IT" w:eastAsia="en-US" w:bidi="ar-SA"/>
      </w:rPr>
    </w:lvl>
    <w:lvl w:ilvl="7" w:tplc="2374608A">
      <w:numFmt w:val="bullet"/>
      <w:lvlText w:val="•"/>
      <w:lvlJc w:val="left"/>
      <w:pPr>
        <w:ind w:left="6810" w:hanging="360"/>
      </w:pPr>
      <w:rPr>
        <w:rFonts w:hint="default"/>
        <w:lang w:val="it-IT" w:eastAsia="en-US" w:bidi="ar-SA"/>
      </w:rPr>
    </w:lvl>
    <w:lvl w:ilvl="8" w:tplc="131C7E0E">
      <w:numFmt w:val="bullet"/>
      <w:lvlText w:val="•"/>
      <w:lvlJc w:val="left"/>
      <w:pPr>
        <w:ind w:left="7660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61AF439B"/>
    <w:multiLevelType w:val="multilevel"/>
    <w:tmpl w:val="AD94A3F4"/>
    <w:lvl w:ilvl="0">
      <w:start w:val="6"/>
      <w:numFmt w:val="decimal"/>
      <w:lvlText w:val="%1"/>
      <w:lvlJc w:val="left"/>
      <w:pPr>
        <w:ind w:left="598" w:hanging="367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98" w:hanging="3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476" w:hanging="367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414" w:hanging="367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52" w:hanging="367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90" w:hanging="367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28" w:hanging="367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66" w:hanging="367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104" w:hanging="367"/>
      </w:pPr>
      <w:rPr>
        <w:rFonts w:hint="default"/>
        <w:lang w:val="it-IT" w:eastAsia="en-US" w:bidi="ar-SA"/>
      </w:rPr>
    </w:lvl>
  </w:abstractNum>
  <w:abstractNum w:abstractNumId="19" w15:restartNumberingAfterBreak="0">
    <w:nsid w:val="65942723"/>
    <w:multiLevelType w:val="hybridMultilevel"/>
    <w:tmpl w:val="381C0892"/>
    <w:lvl w:ilvl="0" w:tplc="0700D078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B223F72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60AAF3E4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3D6A8CDE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B4C8DE4A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62EA27DA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5DBC4990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1EA0D40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A6164C08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69F05B96"/>
    <w:multiLevelType w:val="hybridMultilevel"/>
    <w:tmpl w:val="996A10E8"/>
    <w:lvl w:ilvl="0" w:tplc="FFB69CDA">
      <w:start w:val="3"/>
      <w:numFmt w:val="lowerRoman"/>
      <w:lvlText w:val="%1."/>
      <w:lvlJc w:val="left"/>
      <w:pPr>
        <w:ind w:left="706" w:hanging="401"/>
        <w:jc w:val="righ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it-IT" w:eastAsia="en-US" w:bidi="ar-SA"/>
      </w:rPr>
    </w:lvl>
    <w:lvl w:ilvl="1" w:tplc="D1C40604">
      <w:numFmt w:val="bullet"/>
      <w:lvlText w:val="•"/>
      <w:lvlJc w:val="left"/>
      <w:pPr>
        <w:ind w:left="1628" w:hanging="401"/>
      </w:pPr>
      <w:rPr>
        <w:rFonts w:hint="default"/>
        <w:lang w:val="it-IT" w:eastAsia="en-US" w:bidi="ar-SA"/>
      </w:rPr>
    </w:lvl>
    <w:lvl w:ilvl="2" w:tplc="25FC7F9C">
      <w:numFmt w:val="bullet"/>
      <w:lvlText w:val="•"/>
      <w:lvlJc w:val="left"/>
      <w:pPr>
        <w:ind w:left="2556" w:hanging="401"/>
      </w:pPr>
      <w:rPr>
        <w:rFonts w:hint="default"/>
        <w:lang w:val="it-IT" w:eastAsia="en-US" w:bidi="ar-SA"/>
      </w:rPr>
    </w:lvl>
    <w:lvl w:ilvl="3" w:tplc="22880E54">
      <w:numFmt w:val="bullet"/>
      <w:lvlText w:val="•"/>
      <w:lvlJc w:val="left"/>
      <w:pPr>
        <w:ind w:left="3484" w:hanging="401"/>
      </w:pPr>
      <w:rPr>
        <w:rFonts w:hint="default"/>
        <w:lang w:val="it-IT" w:eastAsia="en-US" w:bidi="ar-SA"/>
      </w:rPr>
    </w:lvl>
    <w:lvl w:ilvl="4" w:tplc="19B82506">
      <w:numFmt w:val="bullet"/>
      <w:lvlText w:val="•"/>
      <w:lvlJc w:val="left"/>
      <w:pPr>
        <w:ind w:left="4412" w:hanging="401"/>
      </w:pPr>
      <w:rPr>
        <w:rFonts w:hint="default"/>
        <w:lang w:val="it-IT" w:eastAsia="en-US" w:bidi="ar-SA"/>
      </w:rPr>
    </w:lvl>
    <w:lvl w:ilvl="5" w:tplc="D5B060CC">
      <w:numFmt w:val="bullet"/>
      <w:lvlText w:val="•"/>
      <w:lvlJc w:val="left"/>
      <w:pPr>
        <w:ind w:left="5340" w:hanging="401"/>
      </w:pPr>
      <w:rPr>
        <w:rFonts w:hint="default"/>
        <w:lang w:val="it-IT" w:eastAsia="en-US" w:bidi="ar-SA"/>
      </w:rPr>
    </w:lvl>
    <w:lvl w:ilvl="6" w:tplc="E83278F0">
      <w:numFmt w:val="bullet"/>
      <w:lvlText w:val="•"/>
      <w:lvlJc w:val="left"/>
      <w:pPr>
        <w:ind w:left="6268" w:hanging="401"/>
      </w:pPr>
      <w:rPr>
        <w:rFonts w:hint="default"/>
        <w:lang w:val="it-IT" w:eastAsia="en-US" w:bidi="ar-SA"/>
      </w:rPr>
    </w:lvl>
    <w:lvl w:ilvl="7" w:tplc="F7A88B2E">
      <w:numFmt w:val="bullet"/>
      <w:lvlText w:val="•"/>
      <w:lvlJc w:val="left"/>
      <w:pPr>
        <w:ind w:left="7196" w:hanging="401"/>
      </w:pPr>
      <w:rPr>
        <w:rFonts w:hint="default"/>
        <w:lang w:val="it-IT" w:eastAsia="en-US" w:bidi="ar-SA"/>
      </w:rPr>
    </w:lvl>
    <w:lvl w:ilvl="8" w:tplc="F368751A">
      <w:numFmt w:val="bullet"/>
      <w:lvlText w:val="•"/>
      <w:lvlJc w:val="left"/>
      <w:pPr>
        <w:ind w:left="8124" w:hanging="401"/>
      </w:pPr>
      <w:rPr>
        <w:rFonts w:hint="default"/>
        <w:lang w:val="it-IT" w:eastAsia="en-US" w:bidi="ar-SA"/>
      </w:rPr>
    </w:lvl>
  </w:abstractNum>
  <w:abstractNum w:abstractNumId="21" w15:restartNumberingAfterBreak="0">
    <w:nsid w:val="703439C7"/>
    <w:multiLevelType w:val="multilevel"/>
    <w:tmpl w:val="A664D770"/>
    <w:lvl w:ilvl="0">
      <w:start w:val="6"/>
      <w:numFmt w:val="decimal"/>
      <w:lvlText w:val="%1"/>
      <w:lvlJc w:val="left"/>
      <w:pPr>
        <w:ind w:left="537" w:hanging="398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37" w:hanging="39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E5395"/>
        <w:spacing w:val="0"/>
        <w:w w:val="93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2428" w:hanging="398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372" w:hanging="39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16" w:hanging="39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260" w:hanging="39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04" w:hanging="39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48" w:hanging="39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92" w:hanging="398"/>
      </w:pPr>
      <w:rPr>
        <w:rFonts w:hint="default"/>
        <w:lang w:val="it-IT" w:eastAsia="en-US" w:bidi="ar-SA"/>
      </w:rPr>
    </w:lvl>
  </w:abstractNum>
  <w:abstractNum w:abstractNumId="22" w15:restartNumberingAfterBreak="0">
    <w:nsid w:val="7D434507"/>
    <w:multiLevelType w:val="hybridMultilevel"/>
    <w:tmpl w:val="CDD4C354"/>
    <w:lvl w:ilvl="0" w:tplc="150A6F44">
      <w:numFmt w:val="bullet"/>
      <w:lvlText w:val=""/>
      <w:lvlJc w:val="left"/>
      <w:pPr>
        <w:ind w:left="860" w:hanging="360"/>
      </w:pPr>
      <w:rPr>
        <w:rFonts w:ascii="Wingdings" w:eastAsia="Wingdings" w:hAnsi="Wingdings" w:cs="Wingdings" w:hint="default"/>
        <w:spacing w:val="0"/>
        <w:w w:val="100"/>
        <w:lang w:val="it-IT" w:eastAsia="en-US" w:bidi="ar-SA"/>
      </w:rPr>
    </w:lvl>
    <w:lvl w:ilvl="1" w:tplc="1E60AD04">
      <w:numFmt w:val="bullet"/>
      <w:lvlText w:val="•"/>
      <w:lvlJc w:val="left"/>
      <w:pPr>
        <w:ind w:left="1772" w:hanging="360"/>
      </w:pPr>
      <w:rPr>
        <w:rFonts w:hint="default"/>
        <w:lang w:val="it-IT" w:eastAsia="en-US" w:bidi="ar-SA"/>
      </w:rPr>
    </w:lvl>
    <w:lvl w:ilvl="2" w:tplc="E8F23500">
      <w:numFmt w:val="bullet"/>
      <w:lvlText w:val="•"/>
      <w:lvlJc w:val="left"/>
      <w:pPr>
        <w:ind w:left="2684" w:hanging="360"/>
      </w:pPr>
      <w:rPr>
        <w:rFonts w:hint="default"/>
        <w:lang w:val="it-IT" w:eastAsia="en-US" w:bidi="ar-SA"/>
      </w:rPr>
    </w:lvl>
    <w:lvl w:ilvl="3" w:tplc="CD3CEE30">
      <w:numFmt w:val="bullet"/>
      <w:lvlText w:val="•"/>
      <w:lvlJc w:val="left"/>
      <w:pPr>
        <w:ind w:left="3596" w:hanging="360"/>
      </w:pPr>
      <w:rPr>
        <w:rFonts w:hint="default"/>
        <w:lang w:val="it-IT" w:eastAsia="en-US" w:bidi="ar-SA"/>
      </w:rPr>
    </w:lvl>
    <w:lvl w:ilvl="4" w:tplc="541E8026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BCBAA038">
      <w:numFmt w:val="bullet"/>
      <w:lvlText w:val="•"/>
      <w:lvlJc w:val="left"/>
      <w:pPr>
        <w:ind w:left="5420" w:hanging="360"/>
      </w:pPr>
      <w:rPr>
        <w:rFonts w:hint="default"/>
        <w:lang w:val="it-IT" w:eastAsia="en-US" w:bidi="ar-SA"/>
      </w:rPr>
    </w:lvl>
    <w:lvl w:ilvl="6" w:tplc="29A85E94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EC4DF72">
      <w:numFmt w:val="bullet"/>
      <w:lvlText w:val="•"/>
      <w:lvlJc w:val="left"/>
      <w:pPr>
        <w:ind w:left="7244" w:hanging="360"/>
      </w:pPr>
      <w:rPr>
        <w:rFonts w:hint="default"/>
        <w:lang w:val="it-IT" w:eastAsia="en-US" w:bidi="ar-SA"/>
      </w:rPr>
    </w:lvl>
    <w:lvl w:ilvl="8" w:tplc="ADB0D5E4">
      <w:numFmt w:val="bullet"/>
      <w:lvlText w:val="•"/>
      <w:lvlJc w:val="left"/>
      <w:pPr>
        <w:ind w:left="8156" w:hanging="360"/>
      </w:pPr>
      <w:rPr>
        <w:rFonts w:hint="default"/>
        <w:lang w:val="it-IT" w:eastAsia="en-US" w:bidi="ar-SA"/>
      </w:rPr>
    </w:lvl>
  </w:abstractNum>
  <w:num w:numId="1">
    <w:abstractNumId w:val="13"/>
  </w:num>
  <w:num w:numId="2">
    <w:abstractNumId w:val="16"/>
  </w:num>
  <w:num w:numId="3">
    <w:abstractNumId w:val="10"/>
  </w:num>
  <w:num w:numId="4">
    <w:abstractNumId w:val="12"/>
  </w:num>
  <w:num w:numId="5">
    <w:abstractNumId w:val="21"/>
  </w:num>
  <w:num w:numId="6">
    <w:abstractNumId w:val="14"/>
  </w:num>
  <w:num w:numId="7">
    <w:abstractNumId w:val="5"/>
  </w:num>
  <w:num w:numId="8">
    <w:abstractNumId w:val="15"/>
  </w:num>
  <w:num w:numId="9">
    <w:abstractNumId w:val="11"/>
  </w:num>
  <w:num w:numId="10">
    <w:abstractNumId w:val="2"/>
  </w:num>
  <w:num w:numId="11">
    <w:abstractNumId w:val="4"/>
  </w:num>
  <w:num w:numId="12">
    <w:abstractNumId w:val="9"/>
  </w:num>
  <w:num w:numId="13">
    <w:abstractNumId w:val="17"/>
  </w:num>
  <w:num w:numId="14">
    <w:abstractNumId w:val="19"/>
  </w:num>
  <w:num w:numId="15">
    <w:abstractNumId w:val="22"/>
  </w:num>
  <w:num w:numId="16">
    <w:abstractNumId w:val="7"/>
  </w:num>
  <w:num w:numId="17">
    <w:abstractNumId w:val="6"/>
  </w:num>
  <w:num w:numId="18">
    <w:abstractNumId w:val="20"/>
  </w:num>
  <w:num w:numId="19">
    <w:abstractNumId w:val="0"/>
  </w:num>
  <w:num w:numId="20">
    <w:abstractNumId w:val="8"/>
  </w:num>
  <w:num w:numId="21">
    <w:abstractNumId w:val="1"/>
  </w:num>
  <w:num w:numId="22">
    <w:abstractNumId w:val="18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236"/>
    <w:rsid w:val="00053CCB"/>
    <w:rsid w:val="000846BD"/>
    <w:rsid w:val="000B65A4"/>
    <w:rsid w:val="00127E98"/>
    <w:rsid w:val="00161C48"/>
    <w:rsid w:val="001F26CC"/>
    <w:rsid w:val="00246B3E"/>
    <w:rsid w:val="00255F71"/>
    <w:rsid w:val="00293236"/>
    <w:rsid w:val="00370480"/>
    <w:rsid w:val="0037360D"/>
    <w:rsid w:val="003A06A7"/>
    <w:rsid w:val="003C56FA"/>
    <w:rsid w:val="003E2E84"/>
    <w:rsid w:val="004D2DF4"/>
    <w:rsid w:val="00581B7D"/>
    <w:rsid w:val="005B11C3"/>
    <w:rsid w:val="00676594"/>
    <w:rsid w:val="006F45D5"/>
    <w:rsid w:val="007433BC"/>
    <w:rsid w:val="00754ABC"/>
    <w:rsid w:val="007756BE"/>
    <w:rsid w:val="007B3A26"/>
    <w:rsid w:val="0080774A"/>
    <w:rsid w:val="009111CD"/>
    <w:rsid w:val="00912671"/>
    <w:rsid w:val="00973125"/>
    <w:rsid w:val="00A33DC6"/>
    <w:rsid w:val="00A433F9"/>
    <w:rsid w:val="00A51372"/>
    <w:rsid w:val="00AA03D9"/>
    <w:rsid w:val="00AB7061"/>
    <w:rsid w:val="00AB7C1F"/>
    <w:rsid w:val="00AC690F"/>
    <w:rsid w:val="00B26BF2"/>
    <w:rsid w:val="00BA5E11"/>
    <w:rsid w:val="00BE5731"/>
    <w:rsid w:val="00C04FB9"/>
    <w:rsid w:val="00CA7C6C"/>
    <w:rsid w:val="00CB7F80"/>
    <w:rsid w:val="00CF2D0B"/>
    <w:rsid w:val="00D26202"/>
    <w:rsid w:val="00D47CF0"/>
    <w:rsid w:val="00E02C46"/>
    <w:rsid w:val="00E60CE0"/>
    <w:rsid w:val="00E82E83"/>
    <w:rsid w:val="00F27980"/>
    <w:rsid w:val="00F76A2D"/>
    <w:rsid w:val="00FE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76AB06"/>
  <w15:docId w15:val="{C19ABEBD-09F3-4506-A8E9-DADC5372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60"/>
      <w:ind w:left="858" w:hanging="358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478" w:hanging="338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jc w:val="both"/>
      <w:outlineLvl w:val="2"/>
    </w:pPr>
    <w:rPr>
      <w:b/>
      <w:bCs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40"/>
      <w:outlineLvl w:val="3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58"/>
      <w:ind w:left="411" w:right="477" w:hanging="272"/>
    </w:pPr>
    <w:rPr>
      <w:b/>
      <w:bCs/>
      <w:i/>
      <w:iCs/>
      <w:sz w:val="24"/>
      <w:szCs w:val="24"/>
    </w:rPr>
  </w:style>
  <w:style w:type="paragraph" w:styleId="Sommario2">
    <w:name w:val="toc 2"/>
    <w:basedOn w:val="Normale"/>
    <w:uiPriority w:val="1"/>
    <w:qFormat/>
    <w:pPr>
      <w:spacing w:before="161"/>
      <w:ind w:left="411" w:hanging="271"/>
    </w:pPr>
    <w:rPr>
      <w:b/>
      <w:bCs/>
      <w:i/>
      <w:iCs/>
      <w:sz w:val="24"/>
      <w:szCs w:val="24"/>
    </w:rPr>
  </w:style>
  <w:style w:type="paragraph" w:styleId="Sommario3">
    <w:name w:val="toc 3"/>
    <w:basedOn w:val="Normale"/>
    <w:uiPriority w:val="1"/>
    <w:qFormat/>
    <w:pPr>
      <w:spacing w:before="161"/>
      <w:ind w:left="140"/>
    </w:pPr>
    <w:rPr>
      <w:b/>
      <w:bCs/>
      <w:i/>
      <w:iCs/>
      <w:sz w:val="24"/>
      <w:szCs w:val="24"/>
    </w:rPr>
  </w:style>
  <w:style w:type="paragraph" w:styleId="Sommario4">
    <w:name w:val="toc 4"/>
    <w:basedOn w:val="Normale"/>
    <w:uiPriority w:val="1"/>
    <w:qFormat/>
    <w:pPr>
      <w:spacing w:before="157"/>
      <w:ind w:left="545" w:hanging="314"/>
    </w:pPr>
    <w:rPr>
      <w:b/>
      <w:bCs/>
    </w:rPr>
  </w:style>
  <w:style w:type="paragraph" w:styleId="Sommario5">
    <w:name w:val="toc 5"/>
    <w:basedOn w:val="Normale"/>
    <w:uiPriority w:val="1"/>
    <w:qFormat/>
    <w:pPr>
      <w:spacing w:before="157"/>
      <w:ind w:left="596" w:hanging="473"/>
    </w:pPr>
    <w:rPr>
      <w:b/>
      <w:bCs/>
    </w:rPr>
  </w:style>
  <w:style w:type="paragraph" w:styleId="Sommario6">
    <w:name w:val="toc 6"/>
    <w:basedOn w:val="Normale"/>
    <w:uiPriority w:val="1"/>
    <w:qFormat/>
    <w:pPr>
      <w:spacing w:before="40"/>
      <w:ind w:left="411"/>
    </w:pPr>
    <w:rPr>
      <w:b/>
      <w:bCs/>
      <w:i/>
      <w:iCs/>
      <w:sz w:val="24"/>
      <w:szCs w:val="24"/>
    </w:rPr>
  </w:style>
  <w:style w:type="paragraph" w:styleId="Sommario7">
    <w:name w:val="toc 7"/>
    <w:basedOn w:val="Normale"/>
    <w:uiPriority w:val="1"/>
    <w:qFormat/>
    <w:pPr>
      <w:spacing w:before="37"/>
      <w:ind w:left="706"/>
    </w:pPr>
    <w:rPr>
      <w:b/>
      <w:bCs/>
    </w:r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265"/>
    </w:pPr>
    <w:rPr>
      <w:b/>
      <w:bCs/>
      <w:sz w:val="48"/>
      <w:szCs w:val="48"/>
    </w:rPr>
  </w:style>
  <w:style w:type="paragraph" w:styleId="Paragrafoelenco">
    <w:name w:val="List Paragraph"/>
    <w:basedOn w:val="Normale"/>
    <w:uiPriority w:val="1"/>
    <w:qFormat/>
    <w:pPr>
      <w:spacing w:before="120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754A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54ABC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54A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54ABC"/>
    <w:rPr>
      <w:rFonts w:ascii="Times New Roman" w:eastAsia="Times New Roman" w:hAnsi="Times New Roman" w:cs="Times New Roman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54ABC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54ABC"/>
    <w:rPr>
      <w:rFonts w:ascii="Times New Roman" w:eastAsia="Times New Roman" w:hAnsi="Times New Roman" w:cs="Times New Roman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54ABC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754ABC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754ABC"/>
    <w:rPr>
      <w:rFonts w:ascii="Times New Roman" w:eastAsia="Times New Roman" w:hAnsi="Times New Roman" w:cs="Times New Roman"/>
      <w:sz w:val="20"/>
      <w:szCs w:val="20"/>
      <w:lang w:val="it-IT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754A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8223E-FD55-46D2-A12E-19B5A7076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INVITALIA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 PNRR</dc:creator>
  <cp:lastModifiedBy>rosy.poerio</cp:lastModifiedBy>
  <cp:revision>12</cp:revision>
  <dcterms:created xsi:type="dcterms:W3CDTF">2024-10-06T16:55:00Z</dcterms:created>
  <dcterms:modified xsi:type="dcterms:W3CDTF">2025-06-26T09:11:00Z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2023-09-11T00:00:00Z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2023-10-11T00:00:00Z</vt:filetime>
  </property>
  <property fmtid="{D5CDD505-2E9C-101B-9397-08002B2CF9AE}" pid="5" name="Producer">
    <vt:lpwstr>Microsoft® Word per Microsoft 365</vt:lpwstr>
  </property>
</Properties>
</file>